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04" w:rsidRPr="00164B44" w:rsidRDefault="00A60B04" w:rsidP="00A60B04">
      <w:pPr>
        <w:jc w:val="center"/>
        <w:rPr>
          <w:b/>
          <w:sz w:val="28"/>
          <w:szCs w:val="28"/>
          <w:lang w:val="ro-RO"/>
        </w:rPr>
      </w:pPr>
      <w:r w:rsidRPr="00164B44">
        <w:rPr>
          <w:b/>
          <w:sz w:val="28"/>
          <w:szCs w:val="28"/>
          <w:lang w:val="ro-RO"/>
        </w:rPr>
        <w:t>RAPORT</w:t>
      </w:r>
    </w:p>
    <w:p w:rsidR="00A60B04" w:rsidRPr="00164B44" w:rsidRDefault="00A60B04" w:rsidP="00A60B04">
      <w:pPr>
        <w:jc w:val="center"/>
        <w:rPr>
          <w:b/>
          <w:sz w:val="28"/>
          <w:szCs w:val="28"/>
          <w:lang w:val="ro-RO"/>
        </w:rPr>
      </w:pPr>
    </w:p>
    <w:p w:rsidR="00A60B04" w:rsidRPr="00164B44" w:rsidRDefault="00A60B04" w:rsidP="00A60B04">
      <w:pPr>
        <w:jc w:val="center"/>
        <w:rPr>
          <w:b/>
          <w:sz w:val="28"/>
          <w:szCs w:val="28"/>
          <w:lang w:val="ro-RO"/>
        </w:rPr>
      </w:pPr>
      <w:r w:rsidRPr="00164B44">
        <w:rPr>
          <w:b/>
          <w:sz w:val="28"/>
          <w:szCs w:val="28"/>
          <w:lang w:val="ro-RO"/>
        </w:rPr>
        <w:t>Cu privire la  situa</w:t>
      </w:r>
      <w:r>
        <w:rPr>
          <w:b/>
          <w:sz w:val="28"/>
          <w:szCs w:val="28"/>
          <w:lang w:val="ro-RO"/>
        </w:rPr>
        <w:t>ț</w:t>
      </w:r>
      <w:r w:rsidRPr="00164B44">
        <w:rPr>
          <w:b/>
          <w:sz w:val="28"/>
          <w:szCs w:val="28"/>
          <w:lang w:val="ro-RO"/>
        </w:rPr>
        <w:t>ia social-economică a satului Coju</w:t>
      </w:r>
      <w:r>
        <w:rPr>
          <w:b/>
          <w:sz w:val="28"/>
          <w:szCs w:val="28"/>
          <w:lang w:val="ro-RO"/>
        </w:rPr>
        <w:t>ș</w:t>
      </w:r>
      <w:r w:rsidRPr="00164B44">
        <w:rPr>
          <w:b/>
          <w:sz w:val="28"/>
          <w:szCs w:val="28"/>
          <w:lang w:val="ro-RO"/>
        </w:rPr>
        <w:t xml:space="preserve">na, </w:t>
      </w:r>
    </w:p>
    <w:p w:rsidR="00A60B04" w:rsidRPr="00164B44" w:rsidRDefault="00A60B04" w:rsidP="00A60B04">
      <w:pPr>
        <w:jc w:val="center"/>
        <w:rPr>
          <w:b/>
          <w:sz w:val="28"/>
          <w:szCs w:val="28"/>
          <w:lang w:val="ro-RO"/>
        </w:rPr>
      </w:pPr>
      <w:r w:rsidRPr="00164B44">
        <w:rPr>
          <w:b/>
          <w:sz w:val="28"/>
          <w:szCs w:val="28"/>
          <w:lang w:val="ro-RO"/>
        </w:rPr>
        <w:t xml:space="preserve">activitatea primăriei pentru </w:t>
      </w:r>
      <w:r>
        <w:rPr>
          <w:b/>
          <w:sz w:val="28"/>
          <w:szCs w:val="28"/>
          <w:lang w:val="ro-RO"/>
        </w:rPr>
        <w:t>anul 2019</w:t>
      </w:r>
    </w:p>
    <w:p w:rsidR="00A60B04" w:rsidRPr="00164B44" w:rsidRDefault="00A60B04" w:rsidP="00A60B04">
      <w:pPr>
        <w:jc w:val="center"/>
        <w:rPr>
          <w:b/>
          <w:sz w:val="28"/>
          <w:szCs w:val="28"/>
          <w:lang w:val="ro-RO"/>
        </w:rPr>
      </w:pPr>
      <w:r>
        <w:rPr>
          <w:b/>
          <w:sz w:val="28"/>
          <w:szCs w:val="28"/>
          <w:lang w:val="ro-RO"/>
        </w:rPr>
        <w:t>ș</w:t>
      </w:r>
      <w:r w:rsidRPr="00164B44">
        <w:rPr>
          <w:b/>
          <w:sz w:val="28"/>
          <w:szCs w:val="28"/>
          <w:lang w:val="ro-RO"/>
        </w:rPr>
        <w:t>i direc</w:t>
      </w:r>
      <w:r>
        <w:rPr>
          <w:b/>
          <w:sz w:val="28"/>
          <w:szCs w:val="28"/>
          <w:lang w:val="ro-RO"/>
        </w:rPr>
        <w:t>ț</w:t>
      </w:r>
      <w:r w:rsidRPr="00164B44">
        <w:rPr>
          <w:b/>
          <w:sz w:val="28"/>
          <w:szCs w:val="28"/>
          <w:lang w:val="ro-RO"/>
        </w:rPr>
        <w:t>iile priorita</w:t>
      </w:r>
      <w:r w:rsidR="004472BE">
        <w:rPr>
          <w:b/>
          <w:sz w:val="28"/>
          <w:szCs w:val="28"/>
          <w:lang w:val="ro-RO"/>
        </w:rPr>
        <w:t>re de dezvoltare pentru anul 20</w:t>
      </w:r>
      <w:r>
        <w:rPr>
          <w:b/>
          <w:sz w:val="28"/>
          <w:szCs w:val="28"/>
          <w:lang w:val="ro-RO"/>
        </w:rPr>
        <w:t>20</w:t>
      </w:r>
    </w:p>
    <w:p w:rsidR="00A60B04" w:rsidRPr="00164B44" w:rsidRDefault="00A60B04" w:rsidP="00A60B04">
      <w:pPr>
        <w:jc w:val="center"/>
        <w:rPr>
          <w:sz w:val="28"/>
          <w:szCs w:val="28"/>
          <w:lang w:val="ro-RO"/>
        </w:rPr>
      </w:pP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Activit</w:t>
      </w:r>
      <w:r>
        <w:rPr>
          <w:sz w:val="28"/>
          <w:szCs w:val="28"/>
          <w:lang w:val="ro-RO"/>
        </w:rPr>
        <w:t>atea primarului ș</w:t>
      </w:r>
      <w:r w:rsidRPr="00164B44">
        <w:rPr>
          <w:sz w:val="28"/>
          <w:szCs w:val="28"/>
          <w:lang w:val="ro-RO"/>
        </w:rPr>
        <w:t>i a aparatului de lucru al Primăriei Coju</w:t>
      </w:r>
      <w:r>
        <w:rPr>
          <w:sz w:val="28"/>
          <w:szCs w:val="28"/>
          <w:lang w:val="ro-RO"/>
        </w:rPr>
        <w:t>ș</w:t>
      </w:r>
      <w:r w:rsidRPr="00164B44">
        <w:rPr>
          <w:sz w:val="28"/>
          <w:szCs w:val="28"/>
          <w:lang w:val="ro-RO"/>
        </w:rPr>
        <w:t>na este orientată, permanent, spre examinarea chestiunilor de importan</w:t>
      </w:r>
      <w:r>
        <w:rPr>
          <w:sz w:val="28"/>
          <w:szCs w:val="28"/>
          <w:lang w:val="ro-RO"/>
        </w:rPr>
        <w:t>ț</w:t>
      </w:r>
      <w:r w:rsidRPr="00164B44">
        <w:rPr>
          <w:sz w:val="28"/>
          <w:szCs w:val="28"/>
          <w:lang w:val="ro-RO"/>
        </w:rPr>
        <w:t>ă majoră, privind măsurile de îmbunătățire a situa</w:t>
      </w:r>
      <w:r>
        <w:rPr>
          <w:sz w:val="28"/>
          <w:szCs w:val="28"/>
          <w:lang w:val="ro-RO"/>
        </w:rPr>
        <w:t>ț</w:t>
      </w:r>
      <w:r w:rsidRPr="00164B44">
        <w:rPr>
          <w:sz w:val="28"/>
          <w:szCs w:val="28"/>
          <w:lang w:val="ro-RO"/>
        </w:rPr>
        <w:t>iei social-economice din localitate, sarcini ce reies din prevederile Legii privind administra</w:t>
      </w:r>
      <w:r>
        <w:rPr>
          <w:sz w:val="28"/>
          <w:szCs w:val="28"/>
          <w:lang w:val="ro-RO"/>
        </w:rPr>
        <w:t>ț</w:t>
      </w:r>
      <w:r w:rsidRPr="00164B44">
        <w:rPr>
          <w:sz w:val="28"/>
          <w:szCs w:val="28"/>
          <w:lang w:val="ro-RO"/>
        </w:rPr>
        <w:t>ia publică locală, altor acte normative, c</w:t>
      </w:r>
      <w:r>
        <w:rPr>
          <w:sz w:val="28"/>
          <w:szCs w:val="28"/>
          <w:lang w:val="ro-RO"/>
        </w:rPr>
        <w:t>ât ș</w:t>
      </w:r>
      <w:r w:rsidRPr="00164B44">
        <w:rPr>
          <w:sz w:val="28"/>
          <w:szCs w:val="28"/>
          <w:lang w:val="ro-RO"/>
        </w:rPr>
        <w:t>i prevederile Programul</w:t>
      </w:r>
      <w:r>
        <w:rPr>
          <w:sz w:val="28"/>
          <w:szCs w:val="28"/>
          <w:lang w:val="ro-RO"/>
        </w:rPr>
        <w:t>ui Strategic de Dezvoltare Social</w:t>
      </w:r>
      <w:r w:rsidRPr="00164B44">
        <w:rPr>
          <w:sz w:val="28"/>
          <w:szCs w:val="28"/>
          <w:lang w:val="ro-RO"/>
        </w:rPr>
        <w:t>-Economică a satului Coju</w:t>
      </w:r>
      <w:r>
        <w:rPr>
          <w:sz w:val="28"/>
          <w:szCs w:val="28"/>
          <w:lang w:val="ro-RO"/>
        </w:rPr>
        <w:t>ș</w:t>
      </w:r>
      <w:r w:rsidRPr="00164B44">
        <w:rPr>
          <w:sz w:val="28"/>
          <w:szCs w:val="28"/>
          <w:lang w:val="ro-RO"/>
        </w:rPr>
        <w:t>na.</w:t>
      </w:r>
    </w:p>
    <w:p w:rsidR="00A60B04" w:rsidRPr="00164B44" w:rsidRDefault="00A60B04" w:rsidP="00A60B04">
      <w:pPr>
        <w:jc w:val="both"/>
        <w:rPr>
          <w:sz w:val="28"/>
          <w:szCs w:val="28"/>
          <w:lang w:val="ro-RO"/>
        </w:rPr>
      </w:pPr>
    </w:p>
    <w:p w:rsidR="00A60B04" w:rsidRPr="00164B44" w:rsidRDefault="00A60B04" w:rsidP="00A60B04">
      <w:pPr>
        <w:ind w:firstLine="0"/>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 xml:space="preserve">Sunt </w:t>
      </w:r>
      <w:r>
        <w:rPr>
          <w:sz w:val="28"/>
          <w:szCs w:val="28"/>
          <w:lang w:val="ro-RO"/>
        </w:rPr>
        <w:t>fameliarizat</w:t>
      </w:r>
      <w:r w:rsidRPr="00164B44">
        <w:rPr>
          <w:sz w:val="28"/>
          <w:szCs w:val="28"/>
          <w:lang w:val="ro-RO"/>
        </w:rPr>
        <w:t xml:space="preserve"> cu problemele localită</w:t>
      </w:r>
      <w:r>
        <w:rPr>
          <w:sz w:val="28"/>
          <w:szCs w:val="28"/>
          <w:lang w:val="ro-RO"/>
        </w:rPr>
        <w:t>ț</w:t>
      </w:r>
      <w:r w:rsidRPr="00164B44">
        <w:rPr>
          <w:sz w:val="28"/>
          <w:szCs w:val="28"/>
          <w:lang w:val="ro-RO"/>
        </w:rPr>
        <w:t>ii,</w:t>
      </w:r>
      <w:r>
        <w:rPr>
          <w:sz w:val="28"/>
          <w:szCs w:val="28"/>
          <w:lang w:val="ro-RO"/>
        </w:rPr>
        <w:t xml:space="preserve"> </w:t>
      </w:r>
      <w:r w:rsidRPr="00164B44">
        <w:rPr>
          <w:sz w:val="28"/>
          <w:szCs w:val="28"/>
          <w:lang w:val="ro-RO"/>
        </w:rPr>
        <w:t>care necesită solu</w:t>
      </w:r>
      <w:r>
        <w:rPr>
          <w:sz w:val="28"/>
          <w:szCs w:val="28"/>
          <w:lang w:val="ro-RO"/>
        </w:rPr>
        <w:t>ț</w:t>
      </w:r>
      <w:r w:rsidRPr="00164B44">
        <w:rPr>
          <w:sz w:val="28"/>
          <w:szCs w:val="28"/>
          <w:lang w:val="ro-RO"/>
        </w:rPr>
        <w:t>ionare:</w:t>
      </w:r>
      <w:r>
        <w:rPr>
          <w:sz w:val="28"/>
          <w:szCs w:val="28"/>
          <w:lang w:val="ro-RO"/>
        </w:rPr>
        <w:t xml:space="preserve"> </w:t>
      </w:r>
      <w:r w:rsidRPr="00164B44">
        <w:rPr>
          <w:b/>
          <w:sz w:val="28"/>
          <w:szCs w:val="28"/>
          <w:lang w:val="ro-RO"/>
        </w:rPr>
        <w:t>repara</w:t>
      </w:r>
      <w:r>
        <w:rPr>
          <w:b/>
          <w:sz w:val="28"/>
          <w:szCs w:val="28"/>
          <w:lang w:val="ro-RO"/>
        </w:rPr>
        <w:t>ț</w:t>
      </w:r>
      <w:r w:rsidRPr="00164B44">
        <w:rPr>
          <w:b/>
          <w:sz w:val="28"/>
          <w:szCs w:val="28"/>
          <w:lang w:val="ro-RO"/>
        </w:rPr>
        <w:t xml:space="preserve">ia drumurilor; asigurarea satului cu apă </w:t>
      </w:r>
      <w:r>
        <w:rPr>
          <w:b/>
          <w:sz w:val="28"/>
          <w:szCs w:val="28"/>
          <w:lang w:val="ro-RO"/>
        </w:rPr>
        <w:t>ș</w:t>
      </w:r>
      <w:r w:rsidRPr="00164B44">
        <w:rPr>
          <w:b/>
          <w:sz w:val="28"/>
          <w:szCs w:val="28"/>
          <w:lang w:val="ro-RO"/>
        </w:rPr>
        <w:t>i canalizare; construc</w:t>
      </w:r>
      <w:r>
        <w:rPr>
          <w:b/>
          <w:sz w:val="28"/>
          <w:szCs w:val="28"/>
          <w:lang w:val="ro-RO"/>
        </w:rPr>
        <w:t>ția ș</w:t>
      </w:r>
      <w:r w:rsidRPr="00164B44">
        <w:rPr>
          <w:b/>
          <w:sz w:val="28"/>
          <w:szCs w:val="28"/>
          <w:lang w:val="ro-RO"/>
        </w:rPr>
        <w:t>i amenajarea u</w:t>
      </w:r>
      <w:r>
        <w:rPr>
          <w:b/>
          <w:sz w:val="28"/>
          <w:szCs w:val="28"/>
          <w:lang w:val="ro-RO"/>
        </w:rPr>
        <w:t>nei gunoiș</w:t>
      </w:r>
      <w:r w:rsidRPr="00164B44">
        <w:rPr>
          <w:b/>
          <w:sz w:val="28"/>
          <w:szCs w:val="28"/>
          <w:lang w:val="ro-RO"/>
        </w:rPr>
        <w:t>ti autorizate moderne; extinderea iluminatului stradal al satului; repara</w:t>
      </w:r>
      <w:r>
        <w:rPr>
          <w:b/>
          <w:sz w:val="28"/>
          <w:szCs w:val="28"/>
          <w:lang w:val="ro-RO"/>
        </w:rPr>
        <w:t>ția capitală ș</w:t>
      </w:r>
      <w:r w:rsidRPr="00164B44">
        <w:rPr>
          <w:b/>
          <w:sz w:val="28"/>
          <w:szCs w:val="28"/>
          <w:lang w:val="ro-RO"/>
        </w:rPr>
        <w:t>i as</w:t>
      </w:r>
      <w:r>
        <w:rPr>
          <w:b/>
          <w:sz w:val="28"/>
          <w:szCs w:val="28"/>
          <w:lang w:val="ro-RO"/>
        </w:rPr>
        <w:t>igurarea încă</w:t>
      </w:r>
      <w:r w:rsidRPr="00164B44">
        <w:rPr>
          <w:b/>
          <w:sz w:val="28"/>
          <w:szCs w:val="28"/>
          <w:lang w:val="ro-RO"/>
        </w:rPr>
        <w:t>lzir</w:t>
      </w:r>
      <w:r>
        <w:rPr>
          <w:b/>
          <w:sz w:val="28"/>
          <w:szCs w:val="28"/>
          <w:lang w:val="ro-RO"/>
        </w:rPr>
        <w:t>i</w:t>
      </w:r>
      <w:r w:rsidRPr="00164B44">
        <w:rPr>
          <w:b/>
          <w:sz w:val="28"/>
          <w:szCs w:val="28"/>
          <w:lang w:val="ro-RO"/>
        </w:rPr>
        <w:t xml:space="preserve">i </w:t>
      </w:r>
      <w:r>
        <w:rPr>
          <w:b/>
          <w:sz w:val="28"/>
          <w:szCs w:val="28"/>
          <w:lang w:val="ro-RO"/>
        </w:rPr>
        <w:t xml:space="preserve">localului </w:t>
      </w:r>
      <w:r w:rsidRPr="00164B44">
        <w:rPr>
          <w:b/>
          <w:sz w:val="28"/>
          <w:szCs w:val="28"/>
          <w:lang w:val="ro-RO"/>
        </w:rPr>
        <w:t>Casei de Cultură Cojușna;</w:t>
      </w:r>
      <w:r>
        <w:rPr>
          <w:b/>
          <w:sz w:val="28"/>
          <w:szCs w:val="28"/>
          <w:lang w:val="ro-RO"/>
        </w:rPr>
        <w:t xml:space="preserve"> </w:t>
      </w:r>
      <w:r w:rsidRPr="00164B44">
        <w:rPr>
          <w:b/>
          <w:sz w:val="28"/>
          <w:szCs w:val="28"/>
          <w:lang w:val="ro-RO"/>
        </w:rPr>
        <w:t>construc</w:t>
      </w:r>
      <w:r>
        <w:rPr>
          <w:b/>
          <w:sz w:val="28"/>
          <w:szCs w:val="28"/>
          <w:lang w:val="ro-RO"/>
        </w:rPr>
        <w:t>ț</w:t>
      </w:r>
      <w:r w:rsidRPr="00164B44">
        <w:rPr>
          <w:b/>
          <w:sz w:val="28"/>
          <w:szCs w:val="28"/>
          <w:lang w:val="ro-RO"/>
        </w:rPr>
        <w:t xml:space="preserve">ia terenului de mini-fotbal; amenajarea terenurilor de joacă </w:t>
      </w:r>
      <w:r>
        <w:rPr>
          <w:b/>
          <w:sz w:val="28"/>
          <w:szCs w:val="28"/>
          <w:lang w:val="ro-RO"/>
        </w:rPr>
        <w:t>ș</w:t>
      </w:r>
      <w:r w:rsidRPr="00164B44">
        <w:rPr>
          <w:b/>
          <w:sz w:val="28"/>
          <w:szCs w:val="28"/>
          <w:lang w:val="ro-RO"/>
        </w:rPr>
        <w:t>i a stadionului central; realizarea</w:t>
      </w:r>
      <w:r>
        <w:rPr>
          <w:b/>
          <w:sz w:val="28"/>
          <w:szCs w:val="28"/>
          <w:lang w:val="ro-RO"/>
        </w:rPr>
        <w:t>,</w:t>
      </w:r>
      <w:r w:rsidRPr="00164B44">
        <w:rPr>
          <w:b/>
          <w:sz w:val="28"/>
          <w:szCs w:val="28"/>
          <w:lang w:val="ro-RO"/>
        </w:rPr>
        <w:t xml:space="preserve"> permanentă</w:t>
      </w:r>
      <w:r>
        <w:rPr>
          <w:b/>
          <w:sz w:val="28"/>
          <w:szCs w:val="28"/>
          <w:lang w:val="ro-RO"/>
        </w:rPr>
        <w:t>,</w:t>
      </w:r>
      <w:r w:rsidRPr="00164B44">
        <w:rPr>
          <w:b/>
          <w:sz w:val="28"/>
          <w:szCs w:val="28"/>
          <w:lang w:val="ro-RO"/>
        </w:rPr>
        <w:t xml:space="preserve"> a măsurilor de salubrizare a teritoriului; lichidarea gunoi</w:t>
      </w:r>
      <w:r>
        <w:rPr>
          <w:b/>
          <w:sz w:val="28"/>
          <w:szCs w:val="28"/>
          <w:lang w:val="ro-RO"/>
        </w:rPr>
        <w:t>ș</w:t>
      </w:r>
      <w:r w:rsidRPr="00164B44">
        <w:rPr>
          <w:b/>
          <w:sz w:val="28"/>
          <w:szCs w:val="28"/>
          <w:lang w:val="ro-RO"/>
        </w:rPr>
        <w:t>tilor neautorizate; ajutorarea bătr</w:t>
      </w:r>
      <w:r>
        <w:rPr>
          <w:b/>
          <w:sz w:val="28"/>
          <w:szCs w:val="28"/>
          <w:lang w:val="ro-RO"/>
        </w:rPr>
        <w:t>â</w:t>
      </w:r>
      <w:r w:rsidRPr="00164B44">
        <w:rPr>
          <w:b/>
          <w:sz w:val="28"/>
          <w:szCs w:val="28"/>
          <w:lang w:val="ro-RO"/>
        </w:rPr>
        <w:t xml:space="preserve">nilor </w:t>
      </w:r>
      <w:r>
        <w:rPr>
          <w:b/>
          <w:sz w:val="28"/>
          <w:szCs w:val="28"/>
          <w:lang w:val="ro-RO"/>
        </w:rPr>
        <w:t>ș</w:t>
      </w:r>
      <w:r w:rsidRPr="00164B44">
        <w:rPr>
          <w:b/>
          <w:sz w:val="28"/>
          <w:szCs w:val="28"/>
          <w:lang w:val="ro-RO"/>
        </w:rPr>
        <w:t>i familiilor social-vulnerabile, nemaivorbind de importan</w:t>
      </w:r>
      <w:r>
        <w:rPr>
          <w:b/>
          <w:sz w:val="28"/>
          <w:szCs w:val="28"/>
          <w:lang w:val="ro-RO"/>
        </w:rPr>
        <w:t>ț</w:t>
      </w:r>
      <w:r w:rsidRPr="00164B44">
        <w:rPr>
          <w:b/>
          <w:sz w:val="28"/>
          <w:szCs w:val="28"/>
          <w:lang w:val="ro-RO"/>
        </w:rPr>
        <w:t xml:space="preserve">a </w:t>
      </w:r>
      <w:r>
        <w:rPr>
          <w:b/>
          <w:sz w:val="28"/>
          <w:szCs w:val="28"/>
          <w:lang w:val="ro-RO"/>
        </w:rPr>
        <w:t>ș</w:t>
      </w:r>
      <w:r w:rsidRPr="00164B44">
        <w:rPr>
          <w:b/>
          <w:sz w:val="28"/>
          <w:szCs w:val="28"/>
          <w:lang w:val="ro-RO"/>
        </w:rPr>
        <w:t>i obligativitatea asigurării activită</w:t>
      </w:r>
      <w:r>
        <w:rPr>
          <w:b/>
          <w:sz w:val="28"/>
          <w:szCs w:val="28"/>
          <w:lang w:val="ro-RO"/>
        </w:rPr>
        <w:t>ț</w:t>
      </w:r>
      <w:r w:rsidRPr="00164B44">
        <w:rPr>
          <w:b/>
          <w:sz w:val="28"/>
          <w:szCs w:val="28"/>
          <w:lang w:val="ro-RO"/>
        </w:rPr>
        <w:t xml:space="preserve">ii eficiente </w:t>
      </w:r>
      <w:r>
        <w:rPr>
          <w:b/>
          <w:sz w:val="28"/>
          <w:szCs w:val="28"/>
          <w:lang w:val="ro-RO"/>
        </w:rPr>
        <w:t>ș</w:t>
      </w:r>
      <w:r w:rsidRPr="00164B44">
        <w:rPr>
          <w:b/>
          <w:sz w:val="28"/>
          <w:szCs w:val="28"/>
          <w:lang w:val="ro-RO"/>
        </w:rPr>
        <w:t>i permanente a institu</w:t>
      </w:r>
      <w:r>
        <w:rPr>
          <w:b/>
          <w:sz w:val="28"/>
          <w:szCs w:val="28"/>
          <w:lang w:val="ro-RO"/>
        </w:rPr>
        <w:t>ț</w:t>
      </w:r>
      <w:r w:rsidRPr="00164B44">
        <w:rPr>
          <w:b/>
          <w:sz w:val="28"/>
          <w:szCs w:val="28"/>
          <w:lang w:val="ro-RO"/>
        </w:rPr>
        <w:t>iilor din subordinea Primăriei</w:t>
      </w:r>
      <w:r w:rsidRPr="00164B44">
        <w:rPr>
          <w:sz w:val="28"/>
          <w:szCs w:val="28"/>
          <w:lang w:val="ro-RO"/>
        </w:rPr>
        <w:t>.</w:t>
      </w:r>
    </w:p>
    <w:p w:rsidR="00A60B04" w:rsidRPr="00164B44" w:rsidRDefault="00A60B04" w:rsidP="00A60B04">
      <w:pPr>
        <w:jc w:val="both"/>
        <w:rPr>
          <w:sz w:val="28"/>
          <w:szCs w:val="28"/>
          <w:lang w:val="ro-RO"/>
        </w:rPr>
      </w:pPr>
    </w:p>
    <w:p w:rsidR="00A60B04" w:rsidRPr="00164B44" w:rsidRDefault="00A60B04" w:rsidP="00A60B04">
      <w:pPr>
        <w:ind w:firstLine="0"/>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Stabilirea priorităților</w:t>
      </w:r>
      <w:r>
        <w:rPr>
          <w:sz w:val="28"/>
          <w:szCs w:val="28"/>
          <w:lang w:val="ro-RO"/>
        </w:rPr>
        <w:t xml:space="preserve"> și ierarhizarea </w:t>
      </w:r>
      <w:r w:rsidRPr="00164B44">
        <w:rPr>
          <w:sz w:val="28"/>
          <w:szCs w:val="28"/>
          <w:lang w:val="ro-RO"/>
        </w:rPr>
        <w:t>acest</w:t>
      </w:r>
      <w:r>
        <w:rPr>
          <w:sz w:val="28"/>
          <w:szCs w:val="28"/>
          <w:lang w:val="ro-RO"/>
        </w:rPr>
        <w:t>or</w:t>
      </w:r>
      <w:r w:rsidRPr="00164B44">
        <w:rPr>
          <w:sz w:val="28"/>
          <w:szCs w:val="28"/>
          <w:lang w:val="ro-RO"/>
        </w:rPr>
        <w:t xml:space="preserve"> probleme este doar un prim pas.</w:t>
      </w:r>
      <w:r>
        <w:rPr>
          <w:sz w:val="28"/>
          <w:szCs w:val="28"/>
          <w:lang w:val="ro-RO"/>
        </w:rPr>
        <w:t xml:space="preserve"> </w:t>
      </w:r>
      <w:r w:rsidRPr="00164B44">
        <w:rPr>
          <w:sz w:val="28"/>
          <w:szCs w:val="28"/>
          <w:lang w:val="ro-RO"/>
        </w:rPr>
        <w:t xml:space="preserve">Mai important </w:t>
      </w:r>
      <w:r>
        <w:rPr>
          <w:sz w:val="28"/>
          <w:szCs w:val="28"/>
          <w:lang w:val="ro-RO"/>
        </w:rPr>
        <w:t>ș</w:t>
      </w:r>
      <w:r w:rsidRPr="00164B44">
        <w:rPr>
          <w:sz w:val="28"/>
          <w:szCs w:val="28"/>
          <w:lang w:val="ro-RO"/>
        </w:rPr>
        <w:t>i dificil este identificarea resurselor financ</w:t>
      </w:r>
      <w:r>
        <w:rPr>
          <w:sz w:val="28"/>
          <w:szCs w:val="28"/>
          <w:lang w:val="ro-RO"/>
        </w:rPr>
        <w:t>iare pentru soluț</w:t>
      </w:r>
      <w:r w:rsidRPr="00164B44">
        <w:rPr>
          <w:sz w:val="28"/>
          <w:szCs w:val="28"/>
          <w:lang w:val="ro-RO"/>
        </w:rPr>
        <w:t>ionarea lor, deoarece, în bugetul local, s</w:t>
      </w:r>
      <w:r>
        <w:rPr>
          <w:sz w:val="28"/>
          <w:szCs w:val="28"/>
          <w:lang w:val="ro-RO"/>
        </w:rPr>
        <w:t>u</w:t>
      </w:r>
      <w:r w:rsidRPr="00164B44">
        <w:rPr>
          <w:sz w:val="28"/>
          <w:szCs w:val="28"/>
          <w:lang w:val="ro-RO"/>
        </w:rPr>
        <w:t>nt planificate surse financiare doar pentru asigurarea activită</w:t>
      </w:r>
      <w:r>
        <w:rPr>
          <w:sz w:val="28"/>
          <w:szCs w:val="28"/>
          <w:lang w:val="ro-RO"/>
        </w:rPr>
        <w:t>ț</w:t>
      </w:r>
      <w:r w:rsidRPr="00164B44">
        <w:rPr>
          <w:sz w:val="28"/>
          <w:szCs w:val="28"/>
          <w:lang w:val="ro-RO"/>
        </w:rPr>
        <w:t>ii cotidiene a institu</w:t>
      </w:r>
      <w:r>
        <w:rPr>
          <w:sz w:val="28"/>
          <w:szCs w:val="28"/>
          <w:lang w:val="ro-RO"/>
        </w:rPr>
        <w:t>ț</w:t>
      </w:r>
      <w:r w:rsidRPr="00164B44">
        <w:rPr>
          <w:sz w:val="28"/>
          <w:szCs w:val="28"/>
          <w:lang w:val="ro-RO"/>
        </w:rPr>
        <w:t xml:space="preserve">iilor din subordine </w:t>
      </w:r>
      <w:r>
        <w:rPr>
          <w:sz w:val="28"/>
          <w:szCs w:val="28"/>
          <w:lang w:val="ro-RO"/>
        </w:rPr>
        <w:t>ș</w:t>
      </w:r>
      <w:r w:rsidRPr="00164B44">
        <w:rPr>
          <w:sz w:val="28"/>
          <w:szCs w:val="28"/>
          <w:lang w:val="ro-RO"/>
        </w:rPr>
        <w:t>i solu</w:t>
      </w:r>
      <w:r>
        <w:rPr>
          <w:sz w:val="28"/>
          <w:szCs w:val="28"/>
          <w:lang w:val="ro-RO"/>
        </w:rPr>
        <w:t>ț</w:t>
      </w:r>
      <w:r w:rsidRPr="00164B44">
        <w:rPr>
          <w:sz w:val="28"/>
          <w:szCs w:val="28"/>
          <w:lang w:val="ro-RO"/>
        </w:rPr>
        <w:t>ionare</w:t>
      </w:r>
      <w:r>
        <w:rPr>
          <w:sz w:val="28"/>
          <w:szCs w:val="28"/>
          <w:lang w:val="ro-RO"/>
        </w:rPr>
        <w:t xml:space="preserve"> </w:t>
      </w:r>
      <w:r w:rsidRPr="00164B44">
        <w:rPr>
          <w:sz w:val="28"/>
          <w:szCs w:val="28"/>
          <w:lang w:val="ro-RO"/>
        </w:rPr>
        <w:t>a unor probleme minore.</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Evident este că,</w:t>
      </w:r>
      <w:r>
        <w:rPr>
          <w:sz w:val="28"/>
          <w:szCs w:val="28"/>
          <w:lang w:val="ro-RO"/>
        </w:rPr>
        <w:t xml:space="preserve"> pentru soluț</w:t>
      </w:r>
      <w:r w:rsidRPr="00164B44">
        <w:rPr>
          <w:sz w:val="28"/>
          <w:szCs w:val="28"/>
          <w:lang w:val="ro-RO"/>
        </w:rPr>
        <w:t>ionarea problemelor majore,</w:t>
      </w:r>
      <w:r>
        <w:rPr>
          <w:sz w:val="28"/>
          <w:szCs w:val="28"/>
          <w:lang w:val="ro-RO"/>
        </w:rPr>
        <w:t xml:space="preserve"> </w:t>
      </w:r>
      <w:r w:rsidRPr="00164B44">
        <w:rPr>
          <w:sz w:val="28"/>
          <w:szCs w:val="28"/>
          <w:lang w:val="ro-RO"/>
        </w:rPr>
        <w:t>este necesară implicarea în diferite proiecte investi</w:t>
      </w:r>
      <w:r>
        <w:rPr>
          <w:sz w:val="28"/>
          <w:szCs w:val="28"/>
          <w:lang w:val="ro-RO"/>
        </w:rPr>
        <w:t>ț</w:t>
      </w:r>
      <w:r w:rsidRPr="00164B44">
        <w:rPr>
          <w:sz w:val="28"/>
          <w:szCs w:val="28"/>
          <w:lang w:val="ro-RO"/>
        </w:rPr>
        <w:t>ionale, care se implementează în Republica Moldova,</w:t>
      </w:r>
      <w:r>
        <w:rPr>
          <w:sz w:val="28"/>
          <w:szCs w:val="28"/>
          <w:lang w:val="ro-RO"/>
        </w:rPr>
        <w:t xml:space="preserve"> </w:t>
      </w:r>
      <w:r w:rsidRPr="00164B44">
        <w:rPr>
          <w:sz w:val="28"/>
          <w:szCs w:val="28"/>
          <w:lang w:val="ro-RO"/>
        </w:rPr>
        <w:t>pentru a ob</w:t>
      </w:r>
      <w:r>
        <w:rPr>
          <w:sz w:val="28"/>
          <w:szCs w:val="28"/>
          <w:lang w:val="ro-RO"/>
        </w:rPr>
        <w:t>ț</w:t>
      </w:r>
      <w:r w:rsidRPr="00164B44">
        <w:rPr>
          <w:sz w:val="28"/>
          <w:szCs w:val="28"/>
          <w:lang w:val="ro-RO"/>
        </w:rPr>
        <w:t xml:space="preserve">ine finanțările necesare. În acest scop, s-a colaborat </w:t>
      </w:r>
      <w:r>
        <w:rPr>
          <w:sz w:val="28"/>
          <w:szCs w:val="28"/>
          <w:lang w:val="ro-RO"/>
        </w:rPr>
        <w:t>ș</w:t>
      </w:r>
      <w:r w:rsidRPr="00164B44">
        <w:rPr>
          <w:sz w:val="28"/>
          <w:szCs w:val="28"/>
          <w:lang w:val="ro-RO"/>
        </w:rPr>
        <w:t>i se colaborează, activ, cu autorită</w:t>
      </w:r>
      <w:r>
        <w:rPr>
          <w:sz w:val="28"/>
          <w:szCs w:val="28"/>
          <w:lang w:val="ro-RO"/>
        </w:rPr>
        <w:t>ț</w:t>
      </w:r>
      <w:r w:rsidRPr="00164B44">
        <w:rPr>
          <w:sz w:val="28"/>
          <w:szCs w:val="28"/>
          <w:lang w:val="ro-RO"/>
        </w:rPr>
        <w:t>ile administrației publice locale de nivelul doi, toate structurile ministeriale</w:t>
      </w:r>
      <w:r>
        <w:rPr>
          <w:sz w:val="28"/>
          <w:szCs w:val="28"/>
          <w:lang w:val="ro-RO"/>
        </w:rPr>
        <w:t>, proiecte investiționale</w:t>
      </w:r>
      <w:r w:rsidRPr="00164B44">
        <w:rPr>
          <w:sz w:val="28"/>
          <w:szCs w:val="28"/>
          <w:lang w:val="ro-RO"/>
        </w:rPr>
        <w:t xml:space="preserve"> și finanțatorii străini.</w:t>
      </w:r>
    </w:p>
    <w:p w:rsidR="00A60B04" w:rsidRPr="00164B44" w:rsidRDefault="00A60B04" w:rsidP="00A60B04">
      <w:pPr>
        <w:ind w:firstLine="0"/>
        <w:jc w:val="both"/>
        <w:rPr>
          <w:sz w:val="28"/>
          <w:szCs w:val="28"/>
          <w:lang w:val="ro-RO"/>
        </w:rPr>
      </w:pPr>
    </w:p>
    <w:p w:rsidR="00A60B04" w:rsidRPr="00164B44" w:rsidRDefault="00A60B04" w:rsidP="00A60B04">
      <w:pPr>
        <w:ind w:firstLine="0"/>
        <w:jc w:val="center"/>
        <w:rPr>
          <w:b/>
          <w:sz w:val="28"/>
          <w:szCs w:val="28"/>
          <w:u w:val="single"/>
          <w:lang w:val="ro-RO"/>
        </w:rPr>
      </w:pPr>
      <w:r w:rsidRPr="00164B44">
        <w:rPr>
          <w:b/>
          <w:sz w:val="28"/>
          <w:szCs w:val="28"/>
          <w:u w:val="single"/>
          <w:lang w:val="ro-RO"/>
        </w:rPr>
        <w:t>Îndeplinirea atribu</w:t>
      </w:r>
      <w:r>
        <w:rPr>
          <w:b/>
          <w:sz w:val="28"/>
          <w:szCs w:val="28"/>
          <w:u w:val="single"/>
          <w:lang w:val="ro-RO"/>
        </w:rPr>
        <w:t>ț</w:t>
      </w:r>
      <w:r w:rsidRPr="00164B44">
        <w:rPr>
          <w:b/>
          <w:sz w:val="28"/>
          <w:szCs w:val="28"/>
          <w:u w:val="single"/>
          <w:lang w:val="ro-RO"/>
        </w:rPr>
        <w:t>iilor de bază ale primarului, în ce prive</w:t>
      </w:r>
      <w:r>
        <w:rPr>
          <w:b/>
          <w:sz w:val="28"/>
          <w:szCs w:val="28"/>
          <w:u w:val="single"/>
          <w:lang w:val="ro-RO"/>
        </w:rPr>
        <w:t>ș</w:t>
      </w:r>
      <w:r w:rsidRPr="00164B44">
        <w:rPr>
          <w:b/>
          <w:sz w:val="28"/>
          <w:szCs w:val="28"/>
          <w:u w:val="single"/>
          <w:lang w:val="ro-RO"/>
        </w:rPr>
        <w:t>te</w:t>
      </w:r>
    </w:p>
    <w:p w:rsidR="00A60B04" w:rsidRPr="00164B44" w:rsidRDefault="00A60B04" w:rsidP="00A60B04">
      <w:pPr>
        <w:ind w:firstLine="0"/>
        <w:jc w:val="center"/>
        <w:rPr>
          <w:b/>
          <w:sz w:val="28"/>
          <w:szCs w:val="28"/>
          <w:u w:val="single"/>
          <w:lang w:val="ro-RO"/>
        </w:rPr>
      </w:pPr>
      <w:r w:rsidRPr="00164B44">
        <w:rPr>
          <w:b/>
          <w:sz w:val="28"/>
          <w:szCs w:val="28"/>
          <w:u w:val="single"/>
          <w:lang w:val="ro-RO"/>
        </w:rPr>
        <w:t>asigurarea implementării proiectelor investiționale</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28"/>
        </w:numPr>
        <w:jc w:val="both"/>
        <w:rPr>
          <w:sz w:val="28"/>
          <w:szCs w:val="28"/>
          <w:lang w:val="ro-RO"/>
        </w:rPr>
      </w:pPr>
      <w:r w:rsidRPr="00FA2A35">
        <w:rPr>
          <w:b/>
          <w:sz w:val="28"/>
          <w:szCs w:val="28"/>
          <w:lang w:val="ro-RO"/>
        </w:rPr>
        <w:t>La moment, este finalizat proiectul</w:t>
      </w:r>
      <w:r w:rsidRPr="00164B44">
        <w:rPr>
          <w:b/>
          <w:sz w:val="28"/>
          <w:szCs w:val="28"/>
          <w:lang w:val="ro-RO"/>
        </w:rPr>
        <w:t xml:space="preserve"> </w:t>
      </w:r>
      <w:r>
        <w:rPr>
          <w:b/>
          <w:sz w:val="28"/>
          <w:szCs w:val="28"/>
          <w:lang w:val="ro-RO"/>
        </w:rPr>
        <w:t>„</w:t>
      </w:r>
      <w:r w:rsidRPr="00164B44">
        <w:rPr>
          <w:b/>
          <w:sz w:val="28"/>
          <w:szCs w:val="28"/>
          <w:lang w:val="ro-RO"/>
        </w:rPr>
        <w:t>Termoizolarea clădirii Liceului</w:t>
      </w:r>
      <w:r>
        <w:rPr>
          <w:b/>
          <w:sz w:val="28"/>
          <w:szCs w:val="28"/>
          <w:lang w:val="ro-RO"/>
        </w:rPr>
        <w:t xml:space="preserve"> </w:t>
      </w:r>
      <w:r w:rsidRPr="00164B44">
        <w:rPr>
          <w:b/>
          <w:sz w:val="28"/>
          <w:szCs w:val="28"/>
          <w:lang w:val="ro-RO"/>
        </w:rPr>
        <w:t>Teoretic „A. Russo” (blocul nr. 1 de pe str. Decebal, nr. 3)</w:t>
      </w:r>
      <w:r>
        <w:rPr>
          <w:b/>
          <w:sz w:val="28"/>
          <w:szCs w:val="28"/>
          <w:lang w:val="ro-RO"/>
        </w:rPr>
        <w:t xml:space="preserve">; </w:t>
      </w:r>
      <w:r w:rsidRPr="00164B44">
        <w:rPr>
          <w:b/>
          <w:sz w:val="28"/>
          <w:szCs w:val="28"/>
          <w:lang w:val="ro-RO"/>
        </w:rPr>
        <w:t>Schimbarea ferestrelor și izolarea termică a pereților</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sz w:val="28"/>
          <w:szCs w:val="28"/>
          <w:lang w:val="ro-RO"/>
        </w:rPr>
      </w:pPr>
      <w:r>
        <w:rPr>
          <w:sz w:val="28"/>
          <w:szCs w:val="28"/>
          <w:lang w:val="ro-RO"/>
        </w:rPr>
        <w:lastRenderedPageBreak/>
        <w:t xml:space="preserve">         Proiectul iniț</w:t>
      </w:r>
      <w:r w:rsidRPr="00164B44">
        <w:rPr>
          <w:sz w:val="28"/>
          <w:szCs w:val="28"/>
          <w:lang w:val="ro-RO"/>
        </w:rPr>
        <w:t xml:space="preserve">ial, în </w:t>
      </w:r>
      <w:r>
        <w:rPr>
          <w:sz w:val="28"/>
          <w:szCs w:val="28"/>
          <w:lang w:val="ro-RO"/>
        </w:rPr>
        <w:t xml:space="preserve">valoare </w:t>
      </w:r>
      <w:r w:rsidRPr="00164B44">
        <w:rPr>
          <w:sz w:val="28"/>
          <w:szCs w:val="28"/>
          <w:lang w:val="ro-RO"/>
        </w:rPr>
        <w:t>de 2348712,00 lei, este finan</w:t>
      </w:r>
      <w:r>
        <w:rPr>
          <w:sz w:val="28"/>
          <w:szCs w:val="28"/>
          <w:lang w:val="ro-RO"/>
        </w:rPr>
        <w:t>ț</w:t>
      </w:r>
      <w:r w:rsidRPr="00164B44">
        <w:rPr>
          <w:sz w:val="28"/>
          <w:szCs w:val="28"/>
          <w:lang w:val="ro-RO"/>
        </w:rPr>
        <w:t>at de Fondul pentru Eficien</w:t>
      </w:r>
      <w:r>
        <w:rPr>
          <w:sz w:val="28"/>
          <w:szCs w:val="28"/>
          <w:lang w:val="ro-RO"/>
        </w:rPr>
        <w:t>ț</w:t>
      </w:r>
      <w:r w:rsidRPr="00164B44">
        <w:rPr>
          <w:sz w:val="28"/>
          <w:szCs w:val="28"/>
          <w:lang w:val="ro-RO"/>
        </w:rPr>
        <w:t>ă Energetică din Republica Moldova din cadrul Ministerului Economiei și Infrastructurii. Contribu</w:t>
      </w:r>
      <w:r>
        <w:rPr>
          <w:sz w:val="28"/>
          <w:szCs w:val="28"/>
          <w:lang w:val="ro-RO"/>
        </w:rPr>
        <w:t>ț</w:t>
      </w:r>
      <w:r w:rsidRPr="00164B44">
        <w:rPr>
          <w:sz w:val="28"/>
          <w:szCs w:val="28"/>
          <w:lang w:val="ro-RO"/>
        </w:rPr>
        <w:t>ia localită</w:t>
      </w:r>
      <w:r>
        <w:rPr>
          <w:sz w:val="28"/>
          <w:szCs w:val="28"/>
          <w:lang w:val="ro-RO"/>
        </w:rPr>
        <w:t>ț</w:t>
      </w:r>
      <w:r w:rsidRPr="00164B44">
        <w:rPr>
          <w:sz w:val="28"/>
          <w:szCs w:val="28"/>
          <w:lang w:val="ro-RO"/>
        </w:rPr>
        <w:t>ii constituia 25,24% și</w:t>
      </w:r>
      <w:r>
        <w:rPr>
          <w:sz w:val="28"/>
          <w:szCs w:val="28"/>
          <w:lang w:val="ro-RO"/>
        </w:rPr>
        <w:t>,</w:t>
      </w:r>
      <w:r w:rsidRPr="00164B44">
        <w:rPr>
          <w:sz w:val="28"/>
          <w:szCs w:val="28"/>
          <w:lang w:val="ro-RO"/>
        </w:rPr>
        <w:t xml:space="preserve"> inițial</w:t>
      </w:r>
      <w:r>
        <w:rPr>
          <w:sz w:val="28"/>
          <w:szCs w:val="28"/>
          <w:lang w:val="ro-RO"/>
        </w:rPr>
        <w:t>,</w:t>
      </w:r>
      <w:r w:rsidRPr="00164B44">
        <w:rPr>
          <w:sz w:val="28"/>
          <w:szCs w:val="28"/>
          <w:lang w:val="ro-RO"/>
        </w:rPr>
        <w:t xml:space="preserve"> era egală cu 592814,91 lei.</w:t>
      </w:r>
      <w:r>
        <w:rPr>
          <w:sz w:val="28"/>
          <w:szCs w:val="28"/>
          <w:lang w:val="ro-RO"/>
        </w:rPr>
        <w:t xml:space="preserve"> </w:t>
      </w:r>
      <w:r w:rsidRPr="00164B44">
        <w:rPr>
          <w:sz w:val="28"/>
          <w:szCs w:val="28"/>
          <w:lang w:val="ro-RO"/>
        </w:rPr>
        <w:t>Pe parcursul impl</w:t>
      </w:r>
      <w:r>
        <w:rPr>
          <w:sz w:val="28"/>
          <w:szCs w:val="28"/>
          <w:lang w:val="ro-RO"/>
        </w:rPr>
        <w:t>e</w:t>
      </w:r>
      <w:r w:rsidRPr="00164B44">
        <w:rPr>
          <w:sz w:val="28"/>
          <w:szCs w:val="28"/>
          <w:lang w:val="ro-RO"/>
        </w:rPr>
        <w:t>mentării proiectului,</w:t>
      </w:r>
      <w:r>
        <w:rPr>
          <w:sz w:val="28"/>
          <w:szCs w:val="28"/>
          <w:lang w:val="ro-RO"/>
        </w:rPr>
        <w:t xml:space="preserve"> </w:t>
      </w:r>
      <w:r w:rsidRPr="00164B44">
        <w:rPr>
          <w:sz w:val="28"/>
          <w:szCs w:val="28"/>
          <w:lang w:val="ro-RO"/>
        </w:rPr>
        <w:t>comisia mixtă a depistat lucrări adăugătoare,</w:t>
      </w:r>
      <w:r>
        <w:rPr>
          <w:sz w:val="28"/>
          <w:szCs w:val="28"/>
          <w:lang w:val="ro-RO"/>
        </w:rPr>
        <w:t xml:space="preserve"> cate au fost ulterior</w:t>
      </w:r>
      <w:r w:rsidRPr="00164B44">
        <w:rPr>
          <w:sz w:val="28"/>
          <w:szCs w:val="28"/>
          <w:lang w:val="ro-RO"/>
        </w:rPr>
        <w:t xml:space="preserve"> aproba</w:t>
      </w:r>
      <w:r>
        <w:rPr>
          <w:sz w:val="28"/>
          <w:szCs w:val="28"/>
          <w:lang w:val="ro-RO"/>
        </w:rPr>
        <w:t>t</w:t>
      </w:r>
      <w:r w:rsidRPr="00164B44">
        <w:rPr>
          <w:sz w:val="28"/>
          <w:szCs w:val="28"/>
          <w:lang w:val="ro-RO"/>
        </w:rPr>
        <w:t>e</w:t>
      </w:r>
      <w:r>
        <w:rPr>
          <w:sz w:val="28"/>
          <w:szCs w:val="28"/>
          <w:lang w:val="ro-RO"/>
        </w:rPr>
        <w:t>,</w:t>
      </w:r>
      <w:r w:rsidRPr="00164B44">
        <w:rPr>
          <w:sz w:val="28"/>
          <w:szCs w:val="28"/>
          <w:lang w:val="ro-RO"/>
        </w:rPr>
        <w:t xml:space="preserve"> de către FEE și spre final</w:t>
      </w:r>
      <w:r w:rsidR="006664D8">
        <w:rPr>
          <w:sz w:val="28"/>
          <w:szCs w:val="28"/>
          <w:lang w:val="ro-RO"/>
        </w:rPr>
        <w:t>,</w:t>
      </w:r>
      <w:r w:rsidRPr="00164B44">
        <w:rPr>
          <w:sz w:val="28"/>
          <w:szCs w:val="28"/>
          <w:lang w:val="ro-RO"/>
        </w:rPr>
        <w:t xml:space="preserve"> suma proiectului a constituit 2747358,11 lei și contribuția localității de 693373,64 lei.</w:t>
      </w:r>
      <w:r>
        <w:rPr>
          <w:sz w:val="28"/>
          <w:szCs w:val="28"/>
          <w:lang w:val="ro-RO"/>
        </w:rPr>
        <w:t xml:space="preserve"> </w:t>
      </w:r>
      <w:r w:rsidRPr="00164B44">
        <w:rPr>
          <w:sz w:val="28"/>
          <w:szCs w:val="28"/>
          <w:lang w:val="ro-RO"/>
        </w:rPr>
        <w:t>Suplimentar,</w:t>
      </w:r>
      <w:r>
        <w:rPr>
          <w:sz w:val="28"/>
          <w:szCs w:val="28"/>
          <w:lang w:val="ro-RO"/>
        </w:rPr>
        <w:t xml:space="preserve"> </w:t>
      </w:r>
      <w:r w:rsidRPr="00164B44">
        <w:rPr>
          <w:sz w:val="28"/>
          <w:szCs w:val="28"/>
          <w:lang w:val="ro-RO"/>
        </w:rPr>
        <w:t>pentru finisarea</w:t>
      </w:r>
      <w:r>
        <w:rPr>
          <w:sz w:val="28"/>
          <w:szCs w:val="28"/>
          <w:lang w:val="ro-RO"/>
        </w:rPr>
        <w:t>,</w:t>
      </w:r>
      <w:r w:rsidRPr="00164B44">
        <w:rPr>
          <w:sz w:val="28"/>
          <w:szCs w:val="28"/>
          <w:lang w:val="ro-RO"/>
        </w:rPr>
        <w:t xml:space="preserve"> cu succes</w:t>
      </w:r>
      <w:r>
        <w:rPr>
          <w:sz w:val="28"/>
          <w:szCs w:val="28"/>
          <w:lang w:val="ro-RO"/>
        </w:rPr>
        <w:t>,</w:t>
      </w:r>
      <w:r w:rsidRPr="00164B44">
        <w:rPr>
          <w:sz w:val="28"/>
          <w:szCs w:val="28"/>
          <w:lang w:val="ro-RO"/>
        </w:rPr>
        <w:t xml:space="preserve"> a obiectului</w:t>
      </w:r>
      <w:r>
        <w:rPr>
          <w:sz w:val="28"/>
          <w:szCs w:val="28"/>
          <w:lang w:val="ro-RO"/>
        </w:rPr>
        <w:t xml:space="preserve"> dat,</w:t>
      </w:r>
      <w:r w:rsidRPr="00164B44">
        <w:rPr>
          <w:sz w:val="28"/>
          <w:szCs w:val="28"/>
          <w:lang w:val="ro-RO"/>
        </w:rPr>
        <w:t xml:space="preserve"> APL a contribuit cu surse financiare adăugătoare</w:t>
      </w:r>
      <w:r>
        <w:rPr>
          <w:sz w:val="28"/>
          <w:szCs w:val="28"/>
          <w:lang w:val="ro-RO"/>
        </w:rPr>
        <w:t>,</w:t>
      </w:r>
      <w:r w:rsidRPr="00164B44">
        <w:rPr>
          <w:sz w:val="28"/>
          <w:szCs w:val="28"/>
          <w:lang w:val="ro-RO"/>
        </w:rPr>
        <w:t xml:space="preserve"> în sumă de 304399 lei</w:t>
      </w:r>
      <w:r>
        <w:rPr>
          <w:sz w:val="28"/>
          <w:szCs w:val="28"/>
          <w:lang w:val="ro-RO"/>
        </w:rPr>
        <w:t>,</w:t>
      </w:r>
      <w:r w:rsidRPr="00164B44">
        <w:rPr>
          <w:sz w:val="28"/>
          <w:szCs w:val="28"/>
          <w:lang w:val="ro-RO"/>
        </w:rPr>
        <w:t xml:space="preserve"> pentru executarea lucrărilor</w:t>
      </w:r>
      <w:r>
        <w:rPr>
          <w:sz w:val="28"/>
          <w:szCs w:val="28"/>
          <w:lang w:val="ro-RO"/>
        </w:rPr>
        <w:t>,</w:t>
      </w:r>
      <w:r w:rsidRPr="00164B44">
        <w:rPr>
          <w:sz w:val="28"/>
          <w:szCs w:val="28"/>
          <w:lang w:val="ro-RO"/>
        </w:rPr>
        <w:t xml:space="preserve"> neprevăzute în devizul inițial</w:t>
      </w:r>
      <w:r>
        <w:rPr>
          <w:sz w:val="28"/>
          <w:szCs w:val="28"/>
          <w:lang w:val="ro-RO"/>
        </w:rPr>
        <w:t xml:space="preserve"> </w:t>
      </w:r>
      <w:r w:rsidRPr="00164B44">
        <w:rPr>
          <w:sz w:val="28"/>
          <w:szCs w:val="28"/>
          <w:lang w:val="ro-RO"/>
        </w:rPr>
        <w:t>(instalarea pereului și construcția copertinei),</w:t>
      </w:r>
      <w:r>
        <w:rPr>
          <w:sz w:val="28"/>
          <w:szCs w:val="28"/>
          <w:lang w:val="ro-RO"/>
        </w:rPr>
        <w:t xml:space="preserve"> </w:t>
      </w:r>
      <w:r w:rsidRPr="00164B44">
        <w:rPr>
          <w:sz w:val="28"/>
          <w:szCs w:val="28"/>
          <w:lang w:val="ro-RO"/>
        </w:rPr>
        <w:t>alocate prin deciziile consiliului local. Așa dar,</w:t>
      </w:r>
      <w:r>
        <w:rPr>
          <w:sz w:val="28"/>
          <w:szCs w:val="28"/>
          <w:lang w:val="ro-RO"/>
        </w:rPr>
        <w:t xml:space="preserve"> </w:t>
      </w:r>
      <w:r w:rsidRPr="00164B44">
        <w:rPr>
          <w:sz w:val="28"/>
          <w:szCs w:val="28"/>
          <w:lang w:val="ro-RO"/>
        </w:rPr>
        <w:t>în total</w:t>
      </w:r>
      <w:r>
        <w:rPr>
          <w:sz w:val="28"/>
          <w:szCs w:val="28"/>
          <w:lang w:val="ro-RO"/>
        </w:rPr>
        <w:t>,</w:t>
      </w:r>
      <w:r w:rsidRPr="00164B44">
        <w:rPr>
          <w:sz w:val="28"/>
          <w:szCs w:val="28"/>
          <w:lang w:val="ro-RO"/>
        </w:rPr>
        <w:t xml:space="preserve"> din bugetul local</w:t>
      </w:r>
      <w:r>
        <w:rPr>
          <w:sz w:val="28"/>
          <w:szCs w:val="28"/>
          <w:lang w:val="ro-RO"/>
        </w:rPr>
        <w:t>,</w:t>
      </w:r>
      <w:r w:rsidRPr="00164B44">
        <w:rPr>
          <w:sz w:val="28"/>
          <w:szCs w:val="28"/>
          <w:lang w:val="ro-RO"/>
        </w:rPr>
        <w:t xml:space="preserve"> s-au alocat pentru lucrările efectuate la blocul nr.</w:t>
      </w:r>
      <w:r>
        <w:rPr>
          <w:sz w:val="28"/>
          <w:szCs w:val="28"/>
          <w:lang w:val="ro-RO"/>
        </w:rPr>
        <w:t xml:space="preserve"> </w:t>
      </w:r>
      <w:r w:rsidRPr="00164B44">
        <w:rPr>
          <w:sz w:val="28"/>
          <w:szCs w:val="28"/>
          <w:lang w:val="ro-RO"/>
        </w:rPr>
        <w:t>1 al liceului</w:t>
      </w:r>
      <w:r>
        <w:rPr>
          <w:sz w:val="28"/>
          <w:szCs w:val="28"/>
          <w:lang w:val="ro-RO"/>
        </w:rPr>
        <w:t>,</w:t>
      </w:r>
      <w:r w:rsidRPr="00164B44">
        <w:rPr>
          <w:sz w:val="28"/>
          <w:szCs w:val="28"/>
          <w:lang w:val="ro-RO"/>
        </w:rPr>
        <w:t xml:space="preserve"> suma </w:t>
      </w:r>
      <w:r w:rsidRPr="00FA108B">
        <w:rPr>
          <w:sz w:val="28"/>
          <w:szCs w:val="28"/>
          <w:lang w:val="ro-RO"/>
        </w:rPr>
        <w:t>de</w:t>
      </w:r>
      <w:r w:rsidRPr="00FA108B">
        <w:rPr>
          <w:b/>
          <w:sz w:val="28"/>
          <w:szCs w:val="28"/>
          <w:lang w:val="ro-RO"/>
        </w:rPr>
        <w:t xml:space="preserve"> 997772,64 lei</w:t>
      </w:r>
      <w:r w:rsidRPr="00164B44">
        <w:rPr>
          <w:sz w:val="28"/>
          <w:szCs w:val="28"/>
          <w:lang w:val="ro-RO"/>
        </w:rPr>
        <w:t>.</w:t>
      </w:r>
      <w:r>
        <w:rPr>
          <w:sz w:val="28"/>
          <w:szCs w:val="28"/>
          <w:lang w:val="ro-RO"/>
        </w:rPr>
        <w:t xml:space="preserve"> </w:t>
      </w:r>
      <w:r w:rsidRPr="00164B44">
        <w:rPr>
          <w:sz w:val="28"/>
          <w:szCs w:val="28"/>
          <w:lang w:val="ro-RO"/>
        </w:rPr>
        <w:t>La moment</w:t>
      </w:r>
      <w:r>
        <w:rPr>
          <w:sz w:val="28"/>
          <w:szCs w:val="28"/>
          <w:lang w:val="ro-RO"/>
        </w:rPr>
        <w:t>,</w:t>
      </w:r>
      <w:r w:rsidRPr="00164B44">
        <w:rPr>
          <w:sz w:val="28"/>
          <w:szCs w:val="28"/>
          <w:lang w:val="ro-RO"/>
        </w:rPr>
        <w:t xml:space="preserve"> lucrările în cadrul proiectului au fost finisate</w:t>
      </w:r>
      <w:r w:rsidR="006664D8">
        <w:rPr>
          <w:sz w:val="28"/>
          <w:szCs w:val="28"/>
          <w:lang w:val="ro-RO"/>
        </w:rPr>
        <w:t>,</w:t>
      </w:r>
      <w:r w:rsidRPr="00164B44">
        <w:rPr>
          <w:sz w:val="28"/>
          <w:szCs w:val="28"/>
          <w:lang w:val="ro-RO"/>
        </w:rPr>
        <w:t xml:space="preserve"> cu succes</w:t>
      </w:r>
      <w:r w:rsidR="006664D8">
        <w:rPr>
          <w:sz w:val="28"/>
          <w:szCs w:val="28"/>
          <w:lang w:val="ro-RO"/>
        </w:rPr>
        <w:t>,</w:t>
      </w:r>
      <w:r w:rsidRPr="00164B44">
        <w:rPr>
          <w:sz w:val="28"/>
          <w:szCs w:val="28"/>
          <w:lang w:val="ro-RO"/>
        </w:rPr>
        <w:t xml:space="preserve"> și semnate procesele verbale de recepție finală.</w:t>
      </w:r>
      <w:r>
        <w:rPr>
          <w:sz w:val="28"/>
          <w:szCs w:val="28"/>
          <w:lang w:val="ro-RO"/>
        </w:rPr>
        <w:t xml:space="preserve"> În urma implementării acestui proiect</w:t>
      </w:r>
      <w:r w:rsidRPr="00164B44">
        <w:rPr>
          <w:sz w:val="28"/>
          <w:szCs w:val="28"/>
          <w:lang w:val="ro-RO"/>
        </w:rPr>
        <w:t>,</w:t>
      </w:r>
      <w:r>
        <w:rPr>
          <w:sz w:val="28"/>
          <w:szCs w:val="28"/>
          <w:lang w:val="ro-RO"/>
        </w:rPr>
        <w:t xml:space="preserve"> </w:t>
      </w:r>
      <w:r w:rsidRPr="00164B44">
        <w:rPr>
          <w:sz w:val="28"/>
          <w:szCs w:val="28"/>
          <w:lang w:val="ro-RO"/>
        </w:rPr>
        <w:t>clădirea blocului nr.</w:t>
      </w:r>
      <w:r>
        <w:rPr>
          <w:sz w:val="28"/>
          <w:szCs w:val="28"/>
          <w:lang w:val="ro-RO"/>
        </w:rPr>
        <w:t xml:space="preserve"> </w:t>
      </w:r>
      <w:r w:rsidRPr="00164B44">
        <w:rPr>
          <w:sz w:val="28"/>
          <w:szCs w:val="28"/>
          <w:lang w:val="ro-RO"/>
        </w:rPr>
        <w:t>1</w:t>
      </w:r>
      <w:r>
        <w:rPr>
          <w:sz w:val="28"/>
          <w:szCs w:val="28"/>
          <w:lang w:val="ro-RO"/>
        </w:rPr>
        <w:t xml:space="preserve"> </w:t>
      </w:r>
      <w:r w:rsidRPr="00164B44">
        <w:rPr>
          <w:sz w:val="28"/>
          <w:szCs w:val="28"/>
          <w:lang w:val="ro-RO"/>
        </w:rPr>
        <w:t>a liceului a căpătat un aspect frumos și atractiv</w:t>
      </w:r>
      <w:r w:rsidR="006664D8">
        <w:rPr>
          <w:sz w:val="28"/>
          <w:szCs w:val="28"/>
          <w:lang w:val="ro-RO"/>
        </w:rPr>
        <w:t>,</w:t>
      </w:r>
      <w:r w:rsidRPr="00164B44">
        <w:rPr>
          <w:sz w:val="28"/>
          <w:szCs w:val="28"/>
          <w:lang w:val="ro-RO"/>
        </w:rPr>
        <w:t xml:space="preserve"> pentru elevi și profesori, iar conservarea termică a micșora</w:t>
      </w:r>
      <w:r>
        <w:rPr>
          <w:sz w:val="28"/>
          <w:szCs w:val="28"/>
          <w:lang w:val="ro-RO"/>
        </w:rPr>
        <w:t>t</w:t>
      </w:r>
      <w:r w:rsidRPr="00164B44">
        <w:rPr>
          <w:sz w:val="28"/>
          <w:szCs w:val="28"/>
          <w:lang w:val="ro-RO"/>
        </w:rPr>
        <w:t xml:space="preserve"> considerabil cheltuielile  financiare</w:t>
      </w:r>
      <w:r w:rsidR="006664D8">
        <w:rPr>
          <w:sz w:val="28"/>
          <w:szCs w:val="28"/>
          <w:lang w:val="ro-RO"/>
        </w:rPr>
        <w:t>,</w:t>
      </w:r>
      <w:r w:rsidRPr="00164B44">
        <w:rPr>
          <w:sz w:val="28"/>
          <w:szCs w:val="28"/>
          <w:lang w:val="ro-RO"/>
        </w:rPr>
        <w:t xml:space="preserve"> pentru </w:t>
      </w:r>
      <w:r>
        <w:rPr>
          <w:sz w:val="28"/>
          <w:szCs w:val="28"/>
          <w:lang w:val="ro-RO"/>
        </w:rPr>
        <w:t xml:space="preserve">încălzirea </w:t>
      </w:r>
      <w:r w:rsidRPr="00164B44">
        <w:rPr>
          <w:sz w:val="28"/>
          <w:szCs w:val="28"/>
          <w:lang w:val="ro-RO"/>
        </w:rPr>
        <w:t>localului.</w:t>
      </w: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Paralel cu proiectul sus numit</w:t>
      </w:r>
      <w:r>
        <w:rPr>
          <w:sz w:val="28"/>
          <w:szCs w:val="28"/>
          <w:lang w:val="ro-RO"/>
        </w:rPr>
        <w:t>, în clă</w:t>
      </w:r>
      <w:r w:rsidRPr="00164B44">
        <w:rPr>
          <w:sz w:val="28"/>
          <w:szCs w:val="28"/>
          <w:lang w:val="ro-RO"/>
        </w:rPr>
        <w:t>direa liceului</w:t>
      </w:r>
      <w:r>
        <w:rPr>
          <w:sz w:val="28"/>
          <w:szCs w:val="28"/>
          <w:lang w:val="ro-RO"/>
        </w:rPr>
        <w:t>,</w:t>
      </w:r>
      <w:r w:rsidRPr="00164B44">
        <w:rPr>
          <w:sz w:val="28"/>
          <w:szCs w:val="28"/>
          <w:lang w:val="ro-RO"/>
        </w:rPr>
        <w:t xml:space="preserve"> au fost efectuate și continuă </w:t>
      </w:r>
      <w:r>
        <w:rPr>
          <w:sz w:val="28"/>
          <w:szCs w:val="28"/>
          <w:lang w:val="ro-RO"/>
        </w:rPr>
        <w:t xml:space="preserve">să deruleze </w:t>
      </w:r>
      <w:r w:rsidRPr="00164B44">
        <w:rPr>
          <w:sz w:val="28"/>
          <w:szCs w:val="28"/>
          <w:lang w:val="ro-RO"/>
        </w:rPr>
        <w:t>lucrări de schimbare a sistemului de încălzire,</w:t>
      </w:r>
      <w:r>
        <w:rPr>
          <w:sz w:val="28"/>
          <w:szCs w:val="28"/>
          <w:lang w:val="ro-RO"/>
        </w:rPr>
        <w:t xml:space="preserve"> </w:t>
      </w:r>
      <w:r w:rsidRPr="00164B44">
        <w:rPr>
          <w:sz w:val="28"/>
          <w:szCs w:val="28"/>
          <w:lang w:val="ro-RO"/>
        </w:rPr>
        <w:t>amenajare</w:t>
      </w:r>
      <w:r>
        <w:rPr>
          <w:sz w:val="28"/>
          <w:szCs w:val="28"/>
          <w:lang w:val="ro-RO"/>
        </w:rPr>
        <w:t xml:space="preserve"> </w:t>
      </w:r>
      <w:r w:rsidRPr="00164B44">
        <w:rPr>
          <w:sz w:val="28"/>
          <w:szCs w:val="28"/>
          <w:lang w:val="ro-RO"/>
        </w:rPr>
        <w:t>a blocurilor sanitare, lucrări de reparație la etajul III.</w:t>
      </w:r>
      <w:r>
        <w:rPr>
          <w:sz w:val="28"/>
          <w:szCs w:val="28"/>
          <w:lang w:val="ro-RO"/>
        </w:rPr>
        <w:t xml:space="preserve"> </w:t>
      </w:r>
      <w:r w:rsidRPr="00164B44">
        <w:rPr>
          <w:sz w:val="28"/>
          <w:szCs w:val="28"/>
          <w:lang w:val="ro-RO"/>
        </w:rPr>
        <w:t>Sursele financiare s</w:t>
      </w:r>
      <w:r w:rsidR="006664D8">
        <w:rPr>
          <w:sz w:val="28"/>
          <w:szCs w:val="28"/>
          <w:lang w:val="ro-RO"/>
        </w:rPr>
        <w:t>unt alocate din bugetul raional</w:t>
      </w:r>
      <w:r w:rsidRPr="00164B44">
        <w:rPr>
          <w:sz w:val="28"/>
          <w:szCs w:val="28"/>
          <w:lang w:val="ro-RO"/>
        </w:rPr>
        <w:t xml:space="preserve"> și a</w:t>
      </w:r>
      <w:r>
        <w:rPr>
          <w:sz w:val="28"/>
          <w:szCs w:val="28"/>
          <w:lang w:val="ro-RO"/>
        </w:rPr>
        <w:t>l</w:t>
      </w:r>
      <w:r w:rsidRPr="00164B44">
        <w:rPr>
          <w:sz w:val="28"/>
          <w:szCs w:val="28"/>
          <w:lang w:val="ro-RO"/>
        </w:rPr>
        <w:t xml:space="preserve"> instituției.</w:t>
      </w:r>
    </w:p>
    <w:p w:rsidR="00A60B04" w:rsidRPr="00164B44" w:rsidRDefault="00A60B04" w:rsidP="00A60B04">
      <w:pPr>
        <w:ind w:firstLine="0"/>
        <w:jc w:val="both"/>
        <w:rPr>
          <w:sz w:val="28"/>
          <w:szCs w:val="28"/>
          <w:lang w:val="ro-RO"/>
        </w:rPr>
      </w:pPr>
      <w:r w:rsidRPr="00164B44">
        <w:rPr>
          <w:sz w:val="28"/>
          <w:szCs w:val="28"/>
          <w:lang w:val="ro-RO"/>
        </w:rPr>
        <w:t xml:space="preserve">          </w:t>
      </w:r>
    </w:p>
    <w:p w:rsidR="00A60B04" w:rsidRPr="00164B44" w:rsidRDefault="00A60B04" w:rsidP="00A60B04">
      <w:pPr>
        <w:pStyle w:val="a3"/>
        <w:numPr>
          <w:ilvl w:val="0"/>
          <w:numId w:val="28"/>
        </w:numPr>
        <w:jc w:val="both"/>
        <w:rPr>
          <w:b/>
          <w:sz w:val="28"/>
          <w:szCs w:val="28"/>
          <w:lang w:val="ro-RO"/>
        </w:rPr>
      </w:pPr>
      <w:r>
        <w:rPr>
          <w:b/>
          <w:sz w:val="28"/>
          <w:szCs w:val="28"/>
          <w:lang w:val="ro-RO"/>
        </w:rPr>
        <w:t>Schimbarea acoperiș</w:t>
      </w:r>
      <w:r w:rsidRPr="00164B44">
        <w:rPr>
          <w:b/>
          <w:sz w:val="28"/>
          <w:szCs w:val="28"/>
          <w:lang w:val="ro-RO"/>
        </w:rPr>
        <w:t>urilor la blocurile G</w:t>
      </w:r>
      <w:r>
        <w:rPr>
          <w:b/>
          <w:sz w:val="28"/>
          <w:szCs w:val="28"/>
          <w:lang w:val="ro-RO"/>
        </w:rPr>
        <w:t>rădiniț</w:t>
      </w:r>
      <w:r w:rsidRPr="00164B44">
        <w:rPr>
          <w:b/>
          <w:sz w:val="28"/>
          <w:szCs w:val="28"/>
          <w:lang w:val="ro-RO"/>
        </w:rPr>
        <w:t>ei nr. 1 „Poieni</w:t>
      </w:r>
      <w:r>
        <w:rPr>
          <w:b/>
          <w:sz w:val="28"/>
          <w:szCs w:val="28"/>
          <w:lang w:val="ro-RO"/>
        </w:rPr>
        <w:t>ț</w:t>
      </w:r>
      <w:r w:rsidRPr="00164B44">
        <w:rPr>
          <w:b/>
          <w:sz w:val="28"/>
          <w:szCs w:val="28"/>
          <w:lang w:val="ro-RO"/>
        </w:rPr>
        <w:t>a”</w:t>
      </w:r>
    </w:p>
    <w:p w:rsidR="00A60B04" w:rsidRPr="00164B44" w:rsidRDefault="00A60B04" w:rsidP="00A60B04">
      <w:pPr>
        <w:jc w:val="both"/>
        <w:rPr>
          <w:b/>
          <w:sz w:val="28"/>
          <w:szCs w:val="28"/>
          <w:lang w:val="ro-RO"/>
        </w:rPr>
      </w:pPr>
    </w:p>
    <w:p w:rsidR="00A60B04" w:rsidRPr="00164B44" w:rsidRDefault="00A60B04" w:rsidP="00A60B04">
      <w:pPr>
        <w:jc w:val="both"/>
        <w:rPr>
          <w:sz w:val="28"/>
          <w:szCs w:val="28"/>
          <w:lang w:val="ro-RO"/>
        </w:rPr>
      </w:pPr>
      <w:r>
        <w:rPr>
          <w:sz w:val="28"/>
          <w:szCs w:val="28"/>
          <w:lang w:val="ro-RO"/>
        </w:rPr>
        <w:t xml:space="preserve">        </w:t>
      </w:r>
      <w:r w:rsidRPr="00164B44">
        <w:rPr>
          <w:sz w:val="28"/>
          <w:szCs w:val="28"/>
          <w:lang w:val="ro-RO"/>
        </w:rPr>
        <w:t>După cum se cunoa</w:t>
      </w:r>
      <w:r>
        <w:rPr>
          <w:sz w:val="28"/>
          <w:szCs w:val="28"/>
          <w:lang w:val="ro-RO"/>
        </w:rPr>
        <w:t>ș</w:t>
      </w:r>
      <w:r w:rsidRPr="00164B44">
        <w:rPr>
          <w:sz w:val="28"/>
          <w:szCs w:val="28"/>
          <w:lang w:val="ro-RO"/>
        </w:rPr>
        <w:t>te, la data de 27.04.2010, a fost semnat Acordul dintre Guvernul Republicii Moldova</w:t>
      </w:r>
      <w:r>
        <w:rPr>
          <w:sz w:val="28"/>
          <w:szCs w:val="28"/>
          <w:lang w:val="ro-RO"/>
        </w:rPr>
        <w:t xml:space="preserve"> ș</w:t>
      </w:r>
      <w:r w:rsidRPr="00164B44">
        <w:rPr>
          <w:sz w:val="28"/>
          <w:szCs w:val="28"/>
          <w:lang w:val="ro-RO"/>
        </w:rPr>
        <w:t>i Guvernul României, privind Programul de asisten</w:t>
      </w:r>
      <w:r>
        <w:rPr>
          <w:sz w:val="28"/>
          <w:szCs w:val="28"/>
          <w:lang w:val="ro-RO"/>
        </w:rPr>
        <w:t>ț</w:t>
      </w:r>
      <w:r w:rsidRPr="00164B44">
        <w:rPr>
          <w:sz w:val="28"/>
          <w:szCs w:val="28"/>
          <w:lang w:val="ro-RO"/>
        </w:rPr>
        <w:t xml:space="preserve">ă tehnică </w:t>
      </w:r>
      <w:r>
        <w:rPr>
          <w:sz w:val="28"/>
          <w:szCs w:val="28"/>
          <w:lang w:val="ro-RO"/>
        </w:rPr>
        <w:t>ș</w:t>
      </w:r>
      <w:r w:rsidRPr="00164B44">
        <w:rPr>
          <w:sz w:val="28"/>
          <w:szCs w:val="28"/>
          <w:lang w:val="ro-RO"/>
        </w:rPr>
        <w:t>i financiară, în baza unui ajutor nerambursabil în mărime de 100 mln. euro.</w:t>
      </w:r>
      <w:r>
        <w:rPr>
          <w:sz w:val="28"/>
          <w:szCs w:val="28"/>
          <w:lang w:val="ro-RO"/>
        </w:rPr>
        <w:t xml:space="preserve"> </w:t>
      </w:r>
      <w:r w:rsidRPr="00164B44">
        <w:rPr>
          <w:sz w:val="28"/>
          <w:szCs w:val="28"/>
          <w:lang w:val="ro-RO"/>
        </w:rPr>
        <w:t>În anul 2014,</w:t>
      </w:r>
      <w:r>
        <w:rPr>
          <w:sz w:val="28"/>
          <w:szCs w:val="28"/>
          <w:lang w:val="ro-RO"/>
        </w:rPr>
        <w:t xml:space="preserve"> </w:t>
      </w:r>
      <w:r w:rsidRPr="00164B44">
        <w:rPr>
          <w:sz w:val="28"/>
          <w:szCs w:val="28"/>
          <w:lang w:val="ro-RO"/>
        </w:rPr>
        <w:t>în temeiul acestui Acord, s-au alocat 23 mln. euro, dintre care: 20 mln. euro pentru lucrări de reparație/construcție, de care au beneficiat 774 grădini</w:t>
      </w:r>
      <w:r>
        <w:rPr>
          <w:sz w:val="28"/>
          <w:szCs w:val="28"/>
          <w:lang w:val="ro-RO"/>
        </w:rPr>
        <w:t>ț</w:t>
      </w:r>
      <w:r w:rsidRPr="00164B44">
        <w:rPr>
          <w:sz w:val="28"/>
          <w:szCs w:val="28"/>
          <w:lang w:val="ro-RO"/>
        </w:rPr>
        <w:t xml:space="preserve">e (72000 copii) </w:t>
      </w:r>
      <w:r>
        <w:rPr>
          <w:sz w:val="28"/>
          <w:szCs w:val="28"/>
          <w:lang w:val="ro-RO"/>
        </w:rPr>
        <w:t>ș</w:t>
      </w:r>
      <w:r w:rsidRPr="00164B44">
        <w:rPr>
          <w:sz w:val="28"/>
          <w:szCs w:val="28"/>
          <w:lang w:val="ro-RO"/>
        </w:rPr>
        <w:t>i 3 mln. euro pentru asisten</w:t>
      </w:r>
      <w:r>
        <w:rPr>
          <w:sz w:val="28"/>
          <w:szCs w:val="28"/>
          <w:lang w:val="ro-RO"/>
        </w:rPr>
        <w:t>ț</w:t>
      </w:r>
      <w:r w:rsidRPr="00164B44">
        <w:rPr>
          <w:sz w:val="28"/>
          <w:szCs w:val="28"/>
          <w:lang w:val="ro-RO"/>
        </w:rPr>
        <w:t>a socială și dezvoltare, de care au beneficiat 36 grădini</w:t>
      </w:r>
      <w:r>
        <w:rPr>
          <w:sz w:val="28"/>
          <w:szCs w:val="28"/>
          <w:lang w:val="ro-RO"/>
        </w:rPr>
        <w:t>ț</w:t>
      </w:r>
      <w:r w:rsidRPr="00164B44">
        <w:rPr>
          <w:sz w:val="28"/>
          <w:szCs w:val="28"/>
          <w:lang w:val="ro-RO"/>
        </w:rPr>
        <w:t>e.</w:t>
      </w:r>
      <w:r>
        <w:rPr>
          <w:sz w:val="28"/>
          <w:szCs w:val="28"/>
          <w:lang w:val="ro-RO"/>
        </w:rPr>
        <w:t xml:space="preserve"> </w:t>
      </w:r>
      <w:r w:rsidRPr="00164B44">
        <w:rPr>
          <w:sz w:val="28"/>
          <w:szCs w:val="28"/>
          <w:lang w:val="ro-RO"/>
        </w:rPr>
        <w:t>În anul 2016, s-au aprobat două memorandumuri pentru acordarea de sprijin financiar nerambursabil, Republicii Moldova, în valoare de 5 mln. euro, dintre care: 3 mln. euro -</w:t>
      </w:r>
      <w:r>
        <w:rPr>
          <w:sz w:val="28"/>
          <w:szCs w:val="28"/>
          <w:lang w:val="ro-RO"/>
        </w:rPr>
        <w:t xml:space="preserve"> </w:t>
      </w:r>
      <w:r w:rsidRPr="00164B44">
        <w:rPr>
          <w:sz w:val="28"/>
          <w:szCs w:val="28"/>
          <w:lang w:val="ro-RO"/>
        </w:rPr>
        <w:t>asisten</w:t>
      </w:r>
      <w:r>
        <w:rPr>
          <w:sz w:val="28"/>
          <w:szCs w:val="28"/>
          <w:lang w:val="ro-RO"/>
        </w:rPr>
        <w:t>ț</w:t>
      </w:r>
      <w:r w:rsidRPr="00164B44">
        <w:rPr>
          <w:sz w:val="28"/>
          <w:szCs w:val="28"/>
          <w:lang w:val="ro-RO"/>
        </w:rPr>
        <w:t>ă financiară nerambursabilă pentru renovarea a 83 grădini</w:t>
      </w:r>
      <w:r>
        <w:rPr>
          <w:sz w:val="28"/>
          <w:szCs w:val="28"/>
          <w:lang w:val="ro-RO"/>
        </w:rPr>
        <w:t>ț</w:t>
      </w:r>
      <w:r w:rsidRPr="00164B44">
        <w:rPr>
          <w:sz w:val="28"/>
          <w:szCs w:val="28"/>
          <w:lang w:val="ro-RO"/>
        </w:rPr>
        <w:t>e. În această listă, sub nr. 80, a grădini</w:t>
      </w:r>
      <w:r>
        <w:rPr>
          <w:sz w:val="28"/>
          <w:szCs w:val="28"/>
          <w:lang w:val="ro-RO"/>
        </w:rPr>
        <w:t>ț</w:t>
      </w:r>
      <w:r w:rsidRPr="00164B44">
        <w:rPr>
          <w:sz w:val="28"/>
          <w:szCs w:val="28"/>
          <w:lang w:val="ro-RO"/>
        </w:rPr>
        <w:t>elor planificate pentru a beneficia de suport financiar,</w:t>
      </w:r>
      <w:r>
        <w:rPr>
          <w:sz w:val="28"/>
          <w:szCs w:val="28"/>
          <w:lang w:val="ro-RO"/>
        </w:rPr>
        <w:t xml:space="preserve"> </w:t>
      </w:r>
      <w:r w:rsidRPr="00164B44">
        <w:rPr>
          <w:sz w:val="28"/>
          <w:szCs w:val="28"/>
          <w:lang w:val="ro-RO"/>
        </w:rPr>
        <w:t xml:space="preserve">se regăsește </w:t>
      </w:r>
      <w:r>
        <w:rPr>
          <w:sz w:val="28"/>
          <w:szCs w:val="28"/>
          <w:lang w:val="ro-RO"/>
        </w:rPr>
        <w:t>ș</w:t>
      </w:r>
      <w:r w:rsidRPr="00164B44">
        <w:rPr>
          <w:sz w:val="28"/>
          <w:szCs w:val="28"/>
          <w:lang w:val="ro-RO"/>
        </w:rPr>
        <w:t>i Grădini</w:t>
      </w:r>
      <w:r>
        <w:rPr>
          <w:sz w:val="28"/>
          <w:szCs w:val="28"/>
          <w:lang w:val="ro-RO"/>
        </w:rPr>
        <w:t>ț</w:t>
      </w:r>
      <w:r w:rsidRPr="00164B44">
        <w:rPr>
          <w:sz w:val="28"/>
          <w:szCs w:val="28"/>
          <w:lang w:val="ro-RO"/>
        </w:rPr>
        <w:t>a nr. 1 „Poieni</w:t>
      </w:r>
      <w:r>
        <w:rPr>
          <w:sz w:val="28"/>
          <w:szCs w:val="28"/>
          <w:lang w:val="ro-RO"/>
        </w:rPr>
        <w:t>ț</w:t>
      </w:r>
      <w:r w:rsidRPr="00164B44">
        <w:rPr>
          <w:sz w:val="28"/>
          <w:szCs w:val="28"/>
          <w:lang w:val="ro-RO"/>
        </w:rPr>
        <w:t>a” din s.</w:t>
      </w:r>
      <w:r>
        <w:rPr>
          <w:sz w:val="28"/>
          <w:szCs w:val="28"/>
          <w:lang w:val="ro-RO"/>
        </w:rPr>
        <w:t xml:space="preserve"> </w:t>
      </w:r>
      <w:r w:rsidRPr="00164B44">
        <w:rPr>
          <w:sz w:val="28"/>
          <w:szCs w:val="28"/>
          <w:lang w:val="ro-RO"/>
        </w:rPr>
        <w:t>Cojușna,</w:t>
      </w:r>
      <w:r>
        <w:rPr>
          <w:sz w:val="28"/>
          <w:szCs w:val="28"/>
          <w:lang w:val="ro-RO"/>
        </w:rPr>
        <w:t xml:space="preserve"> </w:t>
      </w:r>
      <w:r w:rsidRPr="00164B44">
        <w:rPr>
          <w:sz w:val="28"/>
          <w:szCs w:val="28"/>
          <w:lang w:val="ro-RO"/>
        </w:rPr>
        <w:t>dintre cele doar cinci localită</w:t>
      </w:r>
      <w:r>
        <w:rPr>
          <w:sz w:val="28"/>
          <w:szCs w:val="28"/>
          <w:lang w:val="ro-RO"/>
        </w:rPr>
        <w:t>ț</w:t>
      </w:r>
      <w:r w:rsidRPr="00164B44">
        <w:rPr>
          <w:sz w:val="28"/>
          <w:szCs w:val="28"/>
          <w:lang w:val="ro-RO"/>
        </w:rPr>
        <w:t>i,</w:t>
      </w:r>
      <w:r>
        <w:rPr>
          <w:sz w:val="28"/>
          <w:szCs w:val="28"/>
          <w:lang w:val="ro-RO"/>
        </w:rPr>
        <w:t xml:space="preserve"> </w:t>
      </w:r>
      <w:r w:rsidRPr="00164B44">
        <w:rPr>
          <w:sz w:val="28"/>
          <w:szCs w:val="28"/>
          <w:lang w:val="ro-RO"/>
        </w:rPr>
        <w:t>identificate din r-nul Stră</w:t>
      </w:r>
      <w:r>
        <w:rPr>
          <w:sz w:val="28"/>
          <w:szCs w:val="28"/>
          <w:lang w:val="ro-RO"/>
        </w:rPr>
        <w:t>ș</w:t>
      </w:r>
      <w:r w:rsidRPr="00164B44">
        <w:rPr>
          <w:sz w:val="28"/>
          <w:szCs w:val="28"/>
          <w:lang w:val="ro-RO"/>
        </w:rPr>
        <w:t>eni,</w:t>
      </w:r>
      <w:r>
        <w:rPr>
          <w:sz w:val="28"/>
          <w:szCs w:val="28"/>
          <w:lang w:val="ro-RO"/>
        </w:rPr>
        <w:t xml:space="preserve"> </w:t>
      </w:r>
      <w:r w:rsidRPr="00164B44">
        <w:rPr>
          <w:sz w:val="28"/>
          <w:szCs w:val="28"/>
          <w:lang w:val="ro-RO"/>
        </w:rPr>
        <w:t>cu  alocarea sumei de 2000000,00 lei (88300,22 euro).</w:t>
      </w:r>
      <w:r>
        <w:rPr>
          <w:sz w:val="28"/>
          <w:szCs w:val="28"/>
          <w:lang w:val="ro-RO"/>
        </w:rPr>
        <w:t xml:space="preserve"> </w:t>
      </w:r>
      <w:r w:rsidRPr="00164B44">
        <w:rPr>
          <w:sz w:val="28"/>
          <w:szCs w:val="28"/>
          <w:lang w:val="ro-RO"/>
        </w:rPr>
        <w:t xml:space="preserve">În cadrul ședințelor focus-grupurilor create, s-a decis ca această sumă să fie folosită, pentru schimbarea acoperișurilor la blocurile Grădiniței nr. 1 „Poienița” și reparația unei grupe </w:t>
      </w:r>
      <w:r>
        <w:rPr>
          <w:sz w:val="28"/>
          <w:szCs w:val="28"/>
          <w:lang w:val="ro-RO"/>
        </w:rPr>
        <w:t>noi</w:t>
      </w:r>
      <w:r w:rsidRPr="00164B44">
        <w:rPr>
          <w:sz w:val="28"/>
          <w:szCs w:val="28"/>
          <w:lang w:val="ro-RO"/>
        </w:rPr>
        <w:t>.</w:t>
      </w:r>
      <w:r>
        <w:rPr>
          <w:sz w:val="28"/>
          <w:szCs w:val="28"/>
          <w:lang w:val="ro-RO"/>
        </w:rPr>
        <w:t xml:space="preserve"> </w:t>
      </w:r>
      <w:r w:rsidRPr="00164B44">
        <w:rPr>
          <w:sz w:val="28"/>
          <w:szCs w:val="28"/>
          <w:lang w:val="ro-RO"/>
        </w:rPr>
        <w:t xml:space="preserve">După </w:t>
      </w:r>
      <w:r>
        <w:rPr>
          <w:sz w:val="28"/>
          <w:szCs w:val="28"/>
          <w:lang w:val="ro-RO"/>
        </w:rPr>
        <w:t>desfășurar</w:t>
      </w:r>
      <w:r w:rsidRPr="00164B44">
        <w:rPr>
          <w:sz w:val="28"/>
          <w:szCs w:val="28"/>
          <w:lang w:val="ro-RO"/>
        </w:rPr>
        <w:t>ea licitației</w:t>
      </w:r>
      <w:r>
        <w:rPr>
          <w:sz w:val="28"/>
          <w:szCs w:val="28"/>
          <w:lang w:val="ro-RO"/>
        </w:rPr>
        <w:t xml:space="preserve">, s-a constatat, </w:t>
      </w:r>
      <w:r w:rsidR="006664D8">
        <w:rPr>
          <w:sz w:val="28"/>
          <w:szCs w:val="28"/>
          <w:lang w:val="ro-RO"/>
        </w:rPr>
        <w:t>că sursele</w:t>
      </w:r>
      <w:r w:rsidRPr="00164B44">
        <w:rPr>
          <w:sz w:val="28"/>
          <w:szCs w:val="28"/>
          <w:lang w:val="ro-RO"/>
        </w:rPr>
        <w:t xml:space="preserve"> financiare</w:t>
      </w:r>
      <w:r w:rsidR="006664D8">
        <w:rPr>
          <w:sz w:val="28"/>
          <w:szCs w:val="28"/>
          <w:lang w:val="ro-RO"/>
        </w:rPr>
        <w:t xml:space="preserve"> date</w:t>
      </w:r>
      <w:r w:rsidRPr="00164B44">
        <w:rPr>
          <w:sz w:val="28"/>
          <w:szCs w:val="28"/>
          <w:lang w:val="ro-RO"/>
        </w:rPr>
        <w:t xml:space="preserve"> ne permit reparația și pregătirea încă</w:t>
      </w:r>
      <w:r>
        <w:rPr>
          <w:sz w:val="28"/>
          <w:szCs w:val="28"/>
          <w:lang w:val="ro-RO"/>
        </w:rPr>
        <w:t>perilor nu numai pentru o grupă</w:t>
      </w:r>
      <w:r w:rsidRPr="00164B44">
        <w:rPr>
          <w:sz w:val="28"/>
          <w:szCs w:val="28"/>
          <w:lang w:val="ro-RO"/>
        </w:rPr>
        <w:t>,</w:t>
      </w:r>
      <w:r>
        <w:rPr>
          <w:sz w:val="28"/>
          <w:szCs w:val="28"/>
          <w:lang w:val="ro-RO"/>
        </w:rPr>
        <w:t xml:space="preserve"> </w:t>
      </w:r>
      <w:r w:rsidRPr="00164B44">
        <w:rPr>
          <w:sz w:val="28"/>
          <w:szCs w:val="28"/>
          <w:lang w:val="ro-RO"/>
        </w:rPr>
        <w:t xml:space="preserve">ci pentru </w:t>
      </w:r>
      <w:r>
        <w:rPr>
          <w:sz w:val="28"/>
          <w:szCs w:val="28"/>
          <w:lang w:val="ro-RO"/>
        </w:rPr>
        <w:t>două</w:t>
      </w:r>
      <w:r w:rsidRPr="00164B44">
        <w:rPr>
          <w:sz w:val="28"/>
          <w:szCs w:val="28"/>
          <w:lang w:val="ro-RO"/>
        </w:rPr>
        <w:t xml:space="preserve"> grupe noi.</w:t>
      </w:r>
      <w:r>
        <w:rPr>
          <w:sz w:val="28"/>
          <w:szCs w:val="28"/>
          <w:lang w:val="ro-RO"/>
        </w:rPr>
        <w:t xml:space="preserve"> </w:t>
      </w:r>
      <w:r w:rsidRPr="00164B44">
        <w:rPr>
          <w:sz w:val="28"/>
          <w:szCs w:val="28"/>
          <w:lang w:val="ro-RO"/>
        </w:rPr>
        <w:t>S-au petrecut procedurile corespunzătoare și</w:t>
      </w:r>
      <w:r>
        <w:rPr>
          <w:sz w:val="28"/>
          <w:szCs w:val="28"/>
          <w:lang w:val="ro-RO"/>
        </w:rPr>
        <w:t>,</w:t>
      </w:r>
      <w:r w:rsidRPr="00164B44">
        <w:rPr>
          <w:sz w:val="28"/>
          <w:szCs w:val="28"/>
          <w:lang w:val="ro-RO"/>
        </w:rPr>
        <w:t xml:space="preserve"> la moment, lucrările, la Grădinița nr. 1 „Poienița”, practic, sunt finisate. Au fost schimbat</w:t>
      </w:r>
      <w:r w:rsidR="006664D8">
        <w:rPr>
          <w:sz w:val="28"/>
          <w:szCs w:val="28"/>
          <w:lang w:val="ro-RO"/>
        </w:rPr>
        <w:t>e, cu succes, acoperișurile la șase</w:t>
      </w:r>
      <w:r w:rsidRPr="00164B44">
        <w:rPr>
          <w:sz w:val="28"/>
          <w:szCs w:val="28"/>
          <w:lang w:val="ro-RO"/>
        </w:rPr>
        <w:t xml:space="preserve"> blocuri și reparat</w:t>
      </w:r>
      <w:r>
        <w:rPr>
          <w:sz w:val="28"/>
          <w:szCs w:val="28"/>
          <w:lang w:val="ro-RO"/>
        </w:rPr>
        <w:t>e</w:t>
      </w:r>
      <w:r w:rsidRPr="00164B44">
        <w:rPr>
          <w:sz w:val="28"/>
          <w:szCs w:val="28"/>
          <w:lang w:val="ro-RO"/>
        </w:rPr>
        <w:t xml:space="preserve"> încăperile pentru două grupe noi, semnate procesele verbale de recepție finală.</w:t>
      </w:r>
      <w:r>
        <w:rPr>
          <w:sz w:val="28"/>
          <w:szCs w:val="28"/>
          <w:lang w:val="ro-RO"/>
        </w:rPr>
        <w:t xml:space="preserve"> Este important de menționat</w:t>
      </w:r>
      <w:r w:rsidRPr="00164B44">
        <w:rPr>
          <w:sz w:val="28"/>
          <w:szCs w:val="28"/>
          <w:lang w:val="ro-RO"/>
        </w:rPr>
        <w:t>,</w:t>
      </w:r>
      <w:r>
        <w:rPr>
          <w:sz w:val="28"/>
          <w:szCs w:val="28"/>
          <w:lang w:val="ro-RO"/>
        </w:rPr>
        <w:t xml:space="preserve"> </w:t>
      </w:r>
      <w:r w:rsidRPr="00164B44">
        <w:rPr>
          <w:sz w:val="28"/>
          <w:szCs w:val="28"/>
          <w:lang w:val="ro-RO"/>
        </w:rPr>
        <w:t>că și după pregătirea încăperilor pentru grupele noi, au mai rămas surse financiare, d</w:t>
      </w:r>
      <w:r>
        <w:rPr>
          <w:sz w:val="28"/>
          <w:szCs w:val="28"/>
          <w:lang w:val="ro-RO"/>
        </w:rPr>
        <w:t>in</w:t>
      </w:r>
      <w:r w:rsidRPr="00164B44">
        <w:rPr>
          <w:sz w:val="28"/>
          <w:szCs w:val="28"/>
          <w:lang w:val="ro-RO"/>
        </w:rPr>
        <w:t xml:space="preserve"> care s-a procurat echipament de uz industrial</w:t>
      </w:r>
      <w:r>
        <w:rPr>
          <w:sz w:val="28"/>
          <w:szCs w:val="28"/>
          <w:lang w:val="ro-RO"/>
        </w:rPr>
        <w:t>,</w:t>
      </w:r>
      <w:r w:rsidRPr="00164B44">
        <w:rPr>
          <w:sz w:val="28"/>
          <w:szCs w:val="28"/>
          <w:lang w:val="ro-RO"/>
        </w:rPr>
        <w:t xml:space="preserve"> </w:t>
      </w:r>
      <w:r w:rsidRPr="00164B44">
        <w:rPr>
          <w:sz w:val="28"/>
          <w:szCs w:val="28"/>
          <w:lang w:val="ro-RO"/>
        </w:rPr>
        <w:lastRenderedPageBreak/>
        <w:t>pentru blocul alimentar al grădiniței.</w:t>
      </w:r>
      <w:r>
        <w:rPr>
          <w:sz w:val="28"/>
          <w:szCs w:val="28"/>
          <w:lang w:val="ro-RO"/>
        </w:rPr>
        <w:t xml:space="preserve"> </w:t>
      </w:r>
      <w:r w:rsidRPr="00164B44">
        <w:rPr>
          <w:sz w:val="28"/>
          <w:szCs w:val="28"/>
          <w:lang w:val="ro-RO"/>
        </w:rPr>
        <w:t>Paralel</w:t>
      </w:r>
      <w:r>
        <w:rPr>
          <w:sz w:val="28"/>
          <w:szCs w:val="28"/>
          <w:lang w:val="ro-RO"/>
        </w:rPr>
        <w:t>,</w:t>
      </w:r>
      <w:r w:rsidRPr="00164B44">
        <w:rPr>
          <w:sz w:val="28"/>
          <w:szCs w:val="28"/>
          <w:lang w:val="ro-RO"/>
        </w:rPr>
        <w:t xml:space="preserve"> s-a acționat</w:t>
      </w:r>
      <w:r w:rsidR="006664D8">
        <w:rPr>
          <w:sz w:val="28"/>
          <w:szCs w:val="28"/>
          <w:lang w:val="ro-RO"/>
        </w:rPr>
        <w:t>,</w:t>
      </w:r>
      <w:r w:rsidRPr="00164B44">
        <w:rPr>
          <w:sz w:val="28"/>
          <w:szCs w:val="28"/>
          <w:lang w:val="ro-RO"/>
        </w:rPr>
        <w:t xml:space="preserve"> în vederea identificării surselor financiare</w:t>
      </w:r>
      <w:r>
        <w:rPr>
          <w:sz w:val="28"/>
          <w:szCs w:val="28"/>
          <w:lang w:val="ro-RO"/>
        </w:rPr>
        <w:t>,</w:t>
      </w:r>
      <w:r w:rsidRPr="00164B44">
        <w:rPr>
          <w:sz w:val="28"/>
          <w:szCs w:val="28"/>
          <w:lang w:val="ro-RO"/>
        </w:rPr>
        <w:t xml:space="preserve"> pentru procurarea mobilierului și inventarului moale pentru aceste grupe.</w:t>
      </w:r>
      <w:r>
        <w:rPr>
          <w:sz w:val="28"/>
          <w:szCs w:val="28"/>
          <w:lang w:val="ro-RO"/>
        </w:rPr>
        <w:t xml:space="preserve"> </w:t>
      </w:r>
      <w:r w:rsidRPr="00164B44">
        <w:rPr>
          <w:sz w:val="28"/>
          <w:szCs w:val="28"/>
          <w:lang w:val="ro-RO"/>
        </w:rPr>
        <w:t>Cu o satisfacție enormă</w:t>
      </w:r>
      <w:r>
        <w:rPr>
          <w:sz w:val="28"/>
          <w:szCs w:val="28"/>
          <w:lang w:val="ro-RO"/>
        </w:rPr>
        <w:t>, vreau să vă comunic</w:t>
      </w:r>
      <w:r w:rsidRPr="00164B44">
        <w:rPr>
          <w:sz w:val="28"/>
          <w:szCs w:val="28"/>
          <w:lang w:val="ro-RO"/>
        </w:rPr>
        <w:t>,</w:t>
      </w:r>
      <w:r>
        <w:rPr>
          <w:sz w:val="28"/>
          <w:szCs w:val="28"/>
          <w:lang w:val="ro-RO"/>
        </w:rPr>
        <w:t xml:space="preserve"> </w:t>
      </w:r>
      <w:r w:rsidRPr="00164B44">
        <w:rPr>
          <w:sz w:val="28"/>
          <w:szCs w:val="28"/>
          <w:lang w:val="ro-RO"/>
        </w:rPr>
        <w:t>că s-a reușit.</w:t>
      </w:r>
      <w:r>
        <w:rPr>
          <w:sz w:val="28"/>
          <w:szCs w:val="28"/>
          <w:lang w:val="ro-RO"/>
        </w:rPr>
        <w:t xml:space="preserve"> </w:t>
      </w:r>
      <w:r w:rsidRPr="00164B44">
        <w:rPr>
          <w:sz w:val="28"/>
          <w:szCs w:val="28"/>
          <w:lang w:val="ro-RO"/>
        </w:rPr>
        <w:t xml:space="preserve">În baza actului de înfrățire dintre satul Cojușna </w:t>
      </w:r>
      <w:r w:rsidR="00192743">
        <w:rPr>
          <w:sz w:val="28"/>
          <w:szCs w:val="28"/>
          <w:lang w:val="ro-RO"/>
        </w:rPr>
        <w:t xml:space="preserve">RM </w:t>
      </w:r>
      <w:r w:rsidRPr="00164B44">
        <w:rPr>
          <w:sz w:val="28"/>
          <w:szCs w:val="28"/>
          <w:lang w:val="ro-RO"/>
        </w:rPr>
        <w:t xml:space="preserve">și comuna Dudeștii Noi, </w:t>
      </w:r>
      <w:r w:rsidR="00192743">
        <w:rPr>
          <w:sz w:val="28"/>
          <w:szCs w:val="28"/>
          <w:lang w:val="ro-RO"/>
        </w:rPr>
        <w:t xml:space="preserve">România, </w:t>
      </w:r>
      <w:r w:rsidRPr="00164B44">
        <w:rPr>
          <w:sz w:val="28"/>
          <w:szCs w:val="28"/>
          <w:lang w:val="ro-RO"/>
        </w:rPr>
        <w:t xml:space="preserve">s-a semnat </w:t>
      </w:r>
      <w:r>
        <w:rPr>
          <w:sz w:val="28"/>
          <w:szCs w:val="28"/>
          <w:lang w:val="ro-RO"/>
        </w:rPr>
        <w:t>acordul de finanțare</w:t>
      </w:r>
      <w:r w:rsidRPr="00164B44">
        <w:rPr>
          <w:sz w:val="28"/>
          <w:szCs w:val="28"/>
          <w:lang w:val="ro-RO"/>
        </w:rPr>
        <w:t>,</w:t>
      </w:r>
      <w:r>
        <w:rPr>
          <w:sz w:val="28"/>
          <w:szCs w:val="28"/>
          <w:lang w:val="ro-RO"/>
        </w:rPr>
        <w:t xml:space="preserve"> </w:t>
      </w:r>
      <w:r w:rsidR="00192743">
        <w:rPr>
          <w:sz w:val="28"/>
          <w:szCs w:val="28"/>
          <w:lang w:val="ro-RO"/>
        </w:rPr>
        <w:t xml:space="preserve">care prevede donația </w:t>
      </w:r>
      <w:r w:rsidRPr="00164B44">
        <w:rPr>
          <w:sz w:val="28"/>
          <w:szCs w:val="28"/>
          <w:lang w:val="ro-RO"/>
        </w:rPr>
        <w:t>sum</w:t>
      </w:r>
      <w:r w:rsidR="00192743">
        <w:rPr>
          <w:sz w:val="28"/>
          <w:szCs w:val="28"/>
          <w:lang w:val="ro-RO"/>
        </w:rPr>
        <w:t>ei de circa</w:t>
      </w:r>
      <w:r w:rsidRPr="00164B44">
        <w:rPr>
          <w:sz w:val="28"/>
          <w:szCs w:val="28"/>
          <w:lang w:val="ro-RO"/>
        </w:rPr>
        <w:t xml:space="preserve"> 208000 lei, localității noastre.</w:t>
      </w:r>
      <w:r>
        <w:rPr>
          <w:sz w:val="28"/>
          <w:szCs w:val="28"/>
          <w:lang w:val="ro-RO"/>
        </w:rPr>
        <w:t xml:space="preserve"> </w:t>
      </w:r>
      <w:r w:rsidRPr="00164B44">
        <w:rPr>
          <w:sz w:val="28"/>
          <w:szCs w:val="28"/>
          <w:lang w:val="ro-RO"/>
        </w:rPr>
        <w:t>După efectuarea procedurilor necesare</w:t>
      </w:r>
      <w:r>
        <w:rPr>
          <w:sz w:val="28"/>
          <w:szCs w:val="28"/>
          <w:lang w:val="ro-RO"/>
        </w:rPr>
        <w:t xml:space="preserve"> (</w:t>
      </w:r>
      <w:r w:rsidRPr="00164B44">
        <w:rPr>
          <w:sz w:val="28"/>
          <w:szCs w:val="28"/>
          <w:lang w:val="ro-RO"/>
        </w:rPr>
        <w:t>deschiderea contului bancar,</w:t>
      </w:r>
      <w:r>
        <w:rPr>
          <w:sz w:val="28"/>
          <w:szCs w:val="28"/>
          <w:lang w:val="ro-RO"/>
        </w:rPr>
        <w:t xml:space="preserve"> organizarea și desfășurarea </w:t>
      </w:r>
      <w:r w:rsidRPr="00164B44">
        <w:rPr>
          <w:sz w:val="28"/>
          <w:szCs w:val="28"/>
          <w:lang w:val="ro-RO"/>
        </w:rPr>
        <w:t>licitației</w:t>
      </w:r>
      <w:r>
        <w:rPr>
          <w:sz w:val="28"/>
          <w:szCs w:val="28"/>
          <w:lang w:val="ro-RO"/>
        </w:rPr>
        <w:t>, semnarea contractului)</w:t>
      </w:r>
      <w:r w:rsidRPr="00164B44">
        <w:rPr>
          <w:sz w:val="28"/>
          <w:szCs w:val="28"/>
          <w:lang w:val="ro-RO"/>
        </w:rPr>
        <w:t>, astăzi</w:t>
      </w:r>
      <w:r>
        <w:rPr>
          <w:sz w:val="28"/>
          <w:szCs w:val="28"/>
          <w:lang w:val="ro-RO"/>
        </w:rPr>
        <w:t>,</w:t>
      </w:r>
      <w:r w:rsidRPr="00164B44">
        <w:rPr>
          <w:sz w:val="28"/>
          <w:szCs w:val="28"/>
          <w:lang w:val="ro-RO"/>
        </w:rPr>
        <w:t xml:space="preserve"> cu bucurie</w:t>
      </w:r>
      <w:r>
        <w:rPr>
          <w:sz w:val="28"/>
          <w:szCs w:val="28"/>
          <w:lang w:val="ro-RO"/>
        </w:rPr>
        <w:t>,</w:t>
      </w:r>
      <w:r w:rsidRPr="00164B44">
        <w:rPr>
          <w:sz w:val="28"/>
          <w:szCs w:val="28"/>
          <w:lang w:val="ro-RO"/>
        </w:rPr>
        <w:t xml:space="preserve"> pot comunica,</w:t>
      </w:r>
      <w:r>
        <w:rPr>
          <w:sz w:val="28"/>
          <w:szCs w:val="28"/>
          <w:lang w:val="ro-RO"/>
        </w:rPr>
        <w:t xml:space="preserve"> </w:t>
      </w:r>
      <w:r w:rsidR="00192743">
        <w:rPr>
          <w:sz w:val="28"/>
          <w:szCs w:val="28"/>
          <w:lang w:val="ro-RO"/>
        </w:rPr>
        <w:t>că mobilierul</w:t>
      </w:r>
      <w:r w:rsidRPr="00164B44">
        <w:rPr>
          <w:sz w:val="28"/>
          <w:szCs w:val="28"/>
          <w:lang w:val="ro-RO"/>
        </w:rPr>
        <w:t xml:space="preserve"> este confecționat.</w:t>
      </w:r>
      <w:r>
        <w:rPr>
          <w:sz w:val="28"/>
          <w:szCs w:val="28"/>
          <w:lang w:val="ro-RO"/>
        </w:rPr>
        <w:t xml:space="preserve"> </w:t>
      </w:r>
      <w:r w:rsidRPr="00164B44">
        <w:rPr>
          <w:sz w:val="28"/>
          <w:szCs w:val="28"/>
          <w:lang w:val="ro-RO"/>
        </w:rPr>
        <w:t>Rămâne să procurăm inventarul moale.</w:t>
      </w:r>
      <w:r>
        <w:rPr>
          <w:sz w:val="28"/>
          <w:szCs w:val="28"/>
          <w:lang w:val="ro-RO"/>
        </w:rPr>
        <w:t xml:space="preserve"> </w:t>
      </w:r>
      <w:r w:rsidRPr="00164B44">
        <w:rPr>
          <w:sz w:val="28"/>
          <w:szCs w:val="28"/>
          <w:lang w:val="ro-RO"/>
        </w:rPr>
        <w:t>În baza demersului,</w:t>
      </w:r>
      <w:r>
        <w:rPr>
          <w:sz w:val="28"/>
          <w:szCs w:val="28"/>
          <w:lang w:val="ro-RO"/>
        </w:rPr>
        <w:t xml:space="preserve"> </w:t>
      </w:r>
      <w:r w:rsidRPr="00164B44">
        <w:rPr>
          <w:sz w:val="28"/>
          <w:szCs w:val="28"/>
          <w:lang w:val="ro-RO"/>
        </w:rPr>
        <w:t>înaintat din timp, de către primărie</w:t>
      </w:r>
      <w:r>
        <w:rPr>
          <w:sz w:val="28"/>
          <w:szCs w:val="28"/>
          <w:lang w:val="ro-RO"/>
        </w:rPr>
        <w:t>,</w:t>
      </w:r>
      <w:r w:rsidRPr="00164B44">
        <w:rPr>
          <w:sz w:val="28"/>
          <w:szCs w:val="28"/>
          <w:lang w:val="ro-RO"/>
        </w:rPr>
        <w:t xml:space="preserve"> </w:t>
      </w:r>
      <w:r>
        <w:rPr>
          <w:sz w:val="28"/>
          <w:szCs w:val="28"/>
          <w:lang w:val="ro-RO"/>
        </w:rPr>
        <w:t>D</w:t>
      </w:r>
      <w:r w:rsidRPr="00164B44">
        <w:rPr>
          <w:sz w:val="28"/>
          <w:szCs w:val="28"/>
          <w:lang w:val="ro-RO"/>
        </w:rPr>
        <w:t xml:space="preserve">irecției </w:t>
      </w:r>
      <w:r>
        <w:rPr>
          <w:sz w:val="28"/>
          <w:szCs w:val="28"/>
          <w:lang w:val="ro-RO"/>
        </w:rPr>
        <w:t>F</w:t>
      </w:r>
      <w:r w:rsidRPr="00164B44">
        <w:rPr>
          <w:sz w:val="28"/>
          <w:szCs w:val="28"/>
          <w:lang w:val="ro-RO"/>
        </w:rPr>
        <w:t>inanțe Strășeni și ulterior</w:t>
      </w:r>
      <w:r>
        <w:rPr>
          <w:sz w:val="28"/>
          <w:szCs w:val="28"/>
          <w:lang w:val="ro-RO"/>
        </w:rPr>
        <w:t>,</w:t>
      </w:r>
      <w:r w:rsidRPr="00164B44">
        <w:rPr>
          <w:sz w:val="28"/>
          <w:szCs w:val="28"/>
          <w:lang w:val="ro-RO"/>
        </w:rPr>
        <w:t xml:space="preserve"> Ministerului Finanțelor</w:t>
      </w:r>
      <w:r>
        <w:rPr>
          <w:sz w:val="28"/>
          <w:szCs w:val="28"/>
          <w:lang w:val="ro-RO"/>
        </w:rPr>
        <w:t>,</w:t>
      </w:r>
      <w:r w:rsidRPr="00164B44">
        <w:rPr>
          <w:sz w:val="28"/>
          <w:szCs w:val="28"/>
          <w:lang w:val="ro-RO"/>
        </w:rPr>
        <w:t xml:space="preserve"> s-a obținut finanțarea din bugetul de stat</w:t>
      </w:r>
      <w:r>
        <w:rPr>
          <w:sz w:val="28"/>
          <w:szCs w:val="28"/>
          <w:lang w:val="ro-RO"/>
        </w:rPr>
        <w:t>,</w:t>
      </w:r>
      <w:r w:rsidRPr="00164B44">
        <w:rPr>
          <w:sz w:val="28"/>
          <w:szCs w:val="28"/>
          <w:lang w:val="ro-RO"/>
        </w:rPr>
        <w:t xml:space="preserve"> cu includerea în bugetul local</w:t>
      </w:r>
      <w:r>
        <w:rPr>
          <w:sz w:val="28"/>
          <w:szCs w:val="28"/>
          <w:lang w:val="ro-RO"/>
        </w:rPr>
        <w:t>,</w:t>
      </w:r>
      <w:r w:rsidRPr="00164B44">
        <w:rPr>
          <w:sz w:val="28"/>
          <w:szCs w:val="28"/>
          <w:lang w:val="ro-RO"/>
        </w:rPr>
        <w:t xml:space="preserve"> pentru anul 2019</w:t>
      </w:r>
      <w:r>
        <w:rPr>
          <w:sz w:val="28"/>
          <w:szCs w:val="28"/>
          <w:lang w:val="ro-RO"/>
        </w:rPr>
        <w:t>,</w:t>
      </w:r>
      <w:r w:rsidRPr="00164B44">
        <w:rPr>
          <w:sz w:val="28"/>
          <w:szCs w:val="28"/>
          <w:lang w:val="ro-RO"/>
        </w:rPr>
        <w:t xml:space="preserve"> a surselor financiare cu destinație specială,</w:t>
      </w:r>
      <w:r>
        <w:rPr>
          <w:sz w:val="28"/>
          <w:szCs w:val="28"/>
          <w:lang w:val="ro-RO"/>
        </w:rPr>
        <w:t xml:space="preserve"> </w:t>
      </w:r>
      <w:r w:rsidRPr="00164B44">
        <w:rPr>
          <w:sz w:val="28"/>
          <w:szCs w:val="28"/>
          <w:lang w:val="ro-RO"/>
        </w:rPr>
        <w:t>necesare pentru activitatea acestor două grupe.</w:t>
      </w:r>
      <w:r>
        <w:rPr>
          <w:sz w:val="28"/>
          <w:szCs w:val="28"/>
          <w:lang w:val="ro-RO"/>
        </w:rPr>
        <w:t xml:space="preserve"> </w:t>
      </w:r>
      <w:r w:rsidRPr="00164B44">
        <w:rPr>
          <w:sz w:val="28"/>
          <w:szCs w:val="28"/>
          <w:lang w:val="ro-RO"/>
        </w:rPr>
        <w:t>Deci</w:t>
      </w:r>
      <w:r>
        <w:rPr>
          <w:sz w:val="28"/>
          <w:szCs w:val="28"/>
          <w:lang w:val="ro-RO"/>
        </w:rPr>
        <w:t>,</w:t>
      </w:r>
      <w:r w:rsidRPr="00164B44">
        <w:rPr>
          <w:sz w:val="28"/>
          <w:szCs w:val="28"/>
          <w:lang w:val="ro-RO"/>
        </w:rPr>
        <w:t xml:space="preserve"> s</w:t>
      </w:r>
      <w:r>
        <w:rPr>
          <w:sz w:val="28"/>
          <w:szCs w:val="28"/>
          <w:lang w:val="ro-RO"/>
        </w:rPr>
        <w:t>untem pe ultima sută de metri</w:t>
      </w:r>
      <w:r w:rsidR="00192743">
        <w:rPr>
          <w:sz w:val="28"/>
          <w:szCs w:val="28"/>
          <w:lang w:val="ro-RO"/>
        </w:rPr>
        <w:t>,</w:t>
      </w:r>
      <w:r>
        <w:rPr>
          <w:sz w:val="28"/>
          <w:szCs w:val="28"/>
          <w:lang w:val="ro-RO"/>
        </w:rPr>
        <w:t xml:space="preserve"> pâ</w:t>
      </w:r>
      <w:r w:rsidRPr="00164B44">
        <w:rPr>
          <w:sz w:val="28"/>
          <w:szCs w:val="28"/>
          <w:lang w:val="ro-RO"/>
        </w:rPr>
        <w:t xml:space="preserve">nă la deschiderea acestor grupe noi, care vor permite instituționalizarea </w:t>
      </w:r>
      <w:r>
        <w:rPr>
          <w:sz w:val="28"/>
          <w:szCs w:val="28"/>
          <w:lang w:val="ro-RO"/>
        </w:rPr>
        <w:t>copiilor ce își așteaptă râ</w:t>
      </w:r>
      <w:r w:rsidRPr="00164B44">
        <w:rPr>
          <w:sz w:val="28"/>
          <w:szCs w:val="28"/>
          <w:lang w:val="ro-RO"/>
        </w:rPr>
        <w:t>ndul.</w:t>
      </w:r>
      <w:r>
        <w:rPr>
          <w:sz w:val="28"/>
          <w:szCs w:val="28"/>
          <w:lang w:val="ro-RO"/>
        </w:rPr>
        <w:t xml:space="preserve"> </w:t>
      </w:r>
      <w:r w:rsidRPr="00164B44">
        <w:rPr>
          <w:sz w:val="28"/>
          <w:szCs w:val="28"/>
          <w:lang w:val="ro-RO"/>
        </w:rPr>
        <w:t>Obiectivul de bază al proiec</w:t>
      </w:r>
      <w:r>
        <w:rPr>
          <w:sz w:val="28"/>
          <w:szCs w:val="28"/>
          <w:lang w:val="ro-RO"/>
        </w:rPr>
        <w:t>tului imple</w:t>
      </w:r>
      <w:r w:rsidRPr="00164B44">
        <w:rPr>
          <w:sz w:val="28"/>
          <w:szCs w:val="28"/>
          <w:lang w:val="ro-RO"/>
        </w:rPr>
        <w:t>mentat este reducerea discrepan</w:t>
      </w:r>
      <w:r>
        <w:rPr>
          <w:sz w:val="28"/>
          <w:szCs w:val="28"/>
          <w:lang w:val="ro-RO"/>
        </w:rPr>
        <w:t>ț</w:t>
      </w:r>
      <w:r w:rsidRPr="00164B44">
        <w:rPr>
          <w:sz w:val="28"/>
          <w:szCs w:val="28"/>
          <w:lang w:val="ro-RO"/>
        </w:rPr>
        <w:t>ei dintre rata înrolării copiilor de v</w:t>
      </w:r>
      <w:r>
        <w:rPr>
          <w:sz w:val="28"/>
          <w:szCs w:val="28"/>
          <w:lang w:val="ro-RO"/>
        </w:rPr>
        <w:t>â</w:t>
      </w:r>
      <w:r w:rsidRPr="00164B44">
        <w:rPr>
          <w:sz w:val="28"/>
          <w:szCs w:val="28"/>
          <w:lang w:val="ro-RO"/>
        </w:rPr>
        <w:t>rstă timpurie în grădini</w:t>
      </w:r>
      <w:r>
        <w:rPr>
          <w:sz w:val="28"/>
          <w:szCs w:val="28"/>
          <w:lang w:val="ro-RO"/>
        </w:rPr>
        <w:t>ț</w:t>
      </w:r>
      <w:r w:rsidRPr="00164B44">
        <w:rPr>
          <w:sz w:val="28"/>
          <w:szCs w:val="28"/>
          <w:lang w:val="ro-RO"/>
        </w:rPr>
        <w:t xml:space="preserve">ele din mediul urban </w:t>
      </w:r>
      <w:r>
        <w:rPr>
          <w:sz w:val="28"/>
          <w:szCs w:val="28"/>
          <w:lang w:val="ro-RO"/>
        </w:rPr>
        <w:t>ș</w:t>
      </w:r>
      <w:r w:rsidRPr="00164B44">
        <w:rPr>
          <w:sz w:val="28"/>
          <w:szCs w:val="28"/>
          <w:lang w:val="ro-RO"/>
        </w:rPr>
        <w:t>i cea din mediul rural, prin sporirea accesului,</w:t>
      </w:r>
      <w:r>
        <w:rPr>
          <w:sz w:val="28"/>
          <w:szCs w:val="28"/>
          <w:lang w:val="ro-RO"/>
        </w:rPr>
        <w:t xml:space="preserve"> copiilor de vâ</w:t>
      </w:r>
      <w:r w:rsidRPr="00164B44">
        <w:rPr>
          <w:sz w:val="28"/>
          <w:szCs w:val="28"/>
          <w:lang w:val="ro-RO"/>
        </w:rPr>
        <w:t>rstă timpurie din localită</w:t>
      </w:r>
      <w:r>
        <w:rPr>
          <w:sz w:val="28"/>
          <w:szCs w:val="28"/>
          <w:lang w:val="ro-RO"/>
        </w:rPr>
        <w:t>ț</w:t>
      </w:r>
      <w:r w:rsidRPr="00164B44">
        <w:rPr>
          <w:sz w:val="28"/>
          <w:szCs w:val="28"/>
          <w:lang w:val="ro-RO"/>
        </w:rPr>
        <w:t>ile rurale, la condi</w:t>
      </w:r>
      <w:r>
        <w:rPr>
          <w:sz w:val="28"/>
          <w:szCs w:val="28"/>
          <w:lang w:val="ro-RO"/>
        </w:rPr>
        <w:t>ț</w:t>
      </w:r>
      <w:r w:rsidRPr="00164B44">
        <w:rPr>
          <w:sz w:val="28"/>
          <w:szCs w:val="28"/>
          <w:lang w:val="ro-RO"/>
        </w:rPr>
        <w:t>ii mai bune de educa</w:t>
      </w:r>
      <w:r>
        <w:rPr>
          <w:sz w:val="28"/>
          <w:szCs w:val="28"/>
          <w:lang w:val="ro-RO"/>
        </w:rPr>
        <w:t>ț</w:t>
      </w:r>
      <w:r w:rsidRPr="00164B44">
        <w:rPr>
          <w:sz w:val="28"/>
          <w:szCs w:val="28"/>
          <w:lang w:val="ro-RO"/>
        </w:rPr>
        <w:t>ie.</w:t>
      </w:r>
      <w:r>
        <w:rPr>
          <w:sz w:val="28"/>
          <w:szCs w:val="28"/>
          <w:lang w:val="ro-RO"/>
        </w:rPr>
        <w:t xml:space="preserve"> </w:t>
      </w:r>
      <w:r w:rsidRPr="00164B44">
        <w:rPr>
          <w:sz w:val="28"/>
          <w:szCs w:val="28"/>
          <w:lang w:val="ro-RO"/>
        </w:rPr>
        <w:t>Schimbarea acoperișurilor la blocurile Grădiniței nr. 1 „Poienița” au schimbat total aspectul clădirilor și prezintă o siguranță,</w:t>
      </w:r>
      <w:r>
        <w:rPr>
          <w:sz w:val="28"/>
          <w:szCs w:val="28"/>
          <w:lang w:val="ro-RO"/>
        </w:rPr>
        <w:t xml:space="preserve"> </w:t>
      </w:r>
      <w:r w:rsidRPr="00164B44">
        <w:rPr>
          <w:sz w:val="28"/>
          <w:szCs w:val="28"/>
          <w:lang w:val="ro-RO"/>
        </w:rPr>
        <w:t>pentru bunurile materiale, aflate în interior, prin excluderea pătrunderii apelor, în caz de ploi,</w:t>
      </w:r>
      <w:r>
        <w:rPr>
          <w:sz w:val="28"/>
          <w:szCs w:val="28"/>
          <w:lang w:val="ro-RO"/>
        </w:rPr>
        <w:t xml:space="preserve"> precum și o siguranță pentru viața și sănătatea copiilor, părinților și personalului din grădinițe, prin excluderea accidentelor și cazurilor de cădere a bucăților din acoperișul deteriorat, </w:t>
      </w:r>
      <w:r w:rsidRPr="00164B44">
        <w:rPr>
          <w:sz w:val="28"/>
          <w:szCs w:val="28"/>
          <w:lang w:val="ro-RO"/>
        </w:rPr>
        <w:t>iar deschiderea a încă două grupe noi ne v-a permite satisfacerea multiplelor cereri din partea locuitorilor satului.</w:t>
      </w:r>
    </w:p>
    <w:p w:rsidR="00A60B04" w:rsidRDefault="00A60B04" w:rsidP="00A60B04">
      <w:pPr>
        <w:jc w:val="both"/>
        <w:rPr>
          <w:sz w:val="28"/>
          <w:szCs w:val="28"/>
          <w:lang w:val="ro-RO"/>
        </w:rPr>
      </w:pPr>
    </w:p>
    <w:p w:rsidR="00A60B04" w:rsidRDefault="00A60B04" w:rsidP="00A60B04">
      <w:pPr>
        <w:pStyle w:val="a3"/>
        <w:numPr>
          <w:ilvl w:val="0"/>
          <w:numId w:val="28"/>
        </w:numPr>
        <w:jc w:val="both"/>
        <w:rPr>
          <w:b/>
          <w:sz w:val="28"/>
          <w:szCs w:val="28"/>
          <w:lang w:val="ro-RO"/>
        </w:rPr>
      </w:pPr>
      <w:r w:rsidRPr="00800DBA">
        <w:rPr>
          <w:b/>
          <w:sz w:val="28"/>
          <w:szCs w:val="28"/>
          <w:lang w:val="ro-RO"/>
        </w:rPr>
        <w:t>Schimbarea acoperiș</w:t>
      </w:r>
      <w:r>
        <w:rPr>
          <w:b/>
          <w:sz w:val="28"/>
          <w:szCs w:val="28"/>
          <w:lang w:val="ro-RO"/>
        </w:rPr>
        <w:t xml:space="preserve">ului </w:t>
      </w:r>
      <w:r w:rsidR="00192743">
        <w:rPr>
          <w:b/>
          <w:sz w:val="28"/>
          <w:szCs w:val="28"/>
          <w:lang w:val="ro-RO"/>
        </w:rPr>
        <w:t xml:space="preserve">la blocul </w:t>
      </w:r>
      <w:r w:rsidRPr="00800DBA">
        <w:rPr>
          <w:b/>
          <w:sz w:val="28"/>
          <w:szCs w:val="28"/>
          <w:lang w:val="ro-RO"/>
        </w:rPr>
        <w:t>Grădiniț</w:t>
      </w:r>
      <w:r w:rsidR="00192743">
        <w:rPr>
          <w:b/>
          <w:sz w:val="28"/>
          <w:szCs w:val="28"/>
          <w:lang w:val="ro-RO"/>
        </w:rPr>
        <w:t>ei</w:t>
      </w:r>
      <w:r>
        <w:rPr>
          <w:b/>
          <w:sz w:val="28"/>
          <w:szCs w:val="28"/>
          <w:lang w:val="ro-RO"/>
        </w:rPr>
        <w:t xml:space="preserve"> nr. 2 „Floriciaca</w:t>
      </w:r>
      <w:r w:rsidRPr="00800DBA">
        <w:rPr>
          <w:b/>
          <w:sz w:val="28"/>
          <w:szCs w:val="28"/>
          <w:lang w:val="ro-RO"/>
        </w:rPr>
        <w:t>”</w:t>
      </w:r>
    </w:p>
    <w:p w:rsidR="00A60B04" w:rsidRPr="001949B1" w:rsidRDefault="00A60B04" w:rsidP="00A60B04">
      <w:pPr>
        <w:ind w:firstLine="0"/>
        <w:jc w:val="both"/>
        <w:rPr>
          <w:b/>
          <w:sz w:val="28"/>
          <w:szCs w:val="28"/>
          <w:lang w:val="ro-RO"/>
        </w:rPr>
      </w:pPr>
    </w:p>
    <w:p w:rsidR="00A60B04" w:rsidRDefault="00192743" w:rsidP="00A60B04">
      <w:pPr>
        <w:pStyle w:val="a3"/>
        <w:ind w:left="0" w:firstLine="0"/>
        <w:jc w:val="both"/>
        <w:rPr>
          <w:sz w:val="28"/>
          <w:szCs w:val="28"/>
          <w:lang w:val="ro-RO"/>
        </w:rPr>
      </w:pPr>
      <w:r>
        <w:rPr>
          <w:sz w:val="28"/>
          <w:szCs w:val="28"/>
          <w:lang w:val="ro-RO"/>
        </w:rPr>
        <w:t xml:space="preserve">          Sur</w:t>
      </w:r>
      <w:r w:rsidR="00A60B04" w:rsidRPr="00800DBA">
        <w:rPr>
          <w:sz w:val="28"/>
          <w:szCs w:val="28"/>
          <w:lang w:val="ro-RO"/>
        </w:rPr>
        <w:t>sele financiare</w:t>
      </w:r>
      <w:r>
        <w:rPr>
          <w:sz w:val="28"/>
          <w:szCs w:val="28"/>
          <w:lang w:val="ro-RO"/>
        </w:rPr>
        <w:t>,</w:t>
      </w:r>
      <w:r w:rsidR="00A60B04" w:rsidRPr="00800DBA">
        <w:rPr>
          <w:sz w:val="28"/>
          <w:szCs w:val="28"/>
          <w:lang w:val="ro-RO"/>
        </w:rPr>
        <w:t xml:space="preserve"> pentru schimbarea acoperișului la </w:t>
      </w:r>
      <w:r>
        <w:rPr>
          <w:sz w:val="28"/>
          <w:szCs w:val="28"/>
          <w:lang w:val="ro-RO"/>
        </w:rPr>
        <w:t>blocul Grădiniței</w:t>
      </w:r>
      <w:r w:rsidR="00A60B04" w:rsidRPr="00800DBA">
        <w:rPr>
          <w:sz w:val="28"/>
          <w:szCs w:val="28"/>
          <w:lang w:val="ro-RO"/>
        </w:rPr>
        <w:t xml:space="preserve"> de copii nr.</w:t>
      </w:r>
      <w:r>
        <w:rPr>
          <w:sz w:val="28"/>
          <w:szCs w:val="28"/>
          <w:lang w:val="ro-RO"/>
        </w:rPr>
        <w:t xml:space="preserve"> 2 „Floricica”,</w:t>
      </w:r>
      <w:r w:rsidR="00A60B04" w:rsidRPr="00800DBA">
        <w:rPr>
          <w:sz w:val="28"/>
          <w:szCs w:val="28"/>
          <w:lang w:val="ro-RO"/>
        </w:rPr>
        <w:t xml:space="preserve"> au fost pre</w:t>
      </w:r>
      <w:r w:rsidR="00A60B04">
        <w:rPr>
          <w:sz w:val="28"/>
          <w:szCs w:val="28"/>
          <w:lang w:val="ro-RO"/>
        </w:rPr>
        <w:t>conizate</w:t>
      </w:r>
      <w:r>
        <w:rPr>
          <w:sz w:val="28"/>
          <w:szCs w:val="28"/>
          <w:lang w:val="ro-RO"/>
        </w:rPr>
        <w:t>,</w:t>
      </w:r>
      <w:r w:rsidR="00A60B04">
        <w:rPr>
          <w:sz w:val="28"/>
          <w:szCs w:val="28"/>
          <w:lang w:val="ro-RO"/>
        </w:rPr>
        <w:t xml:space="preserve"> din bugetul local</w:t>
      </w:r>
      <w:r>
        <w:rPr>
          <w:sz w:val="28"/>
          <w:szCs w:val="28"/>
          <w:lang w:val="ro-RO"/>
        </w:rPr>
        <w:t>,</w:t>
      </w:r>
      <w:r w:rsidR="00A60B04">
        <w:rPr>
          <w:sz w:val="28"/>
          <w:szCs w:val="28"/>
          <w:lang w:val="ro-RO"/>
        </w:rPr>
        <w:t xml:space="preserve"> pentru anul 2019. Astfel, în urma licitației a fost identificat </w:t>
      </w:r>
      <w:r>
        <w:rPr>
          <w:sz w:val="28"/>
          <w:szCs w:val="28"/>
          <w:lang w:val="ro-RO"/>
        </w:rPr>
        <w:t>câ</w:t>
      </w:r>
      <w:r w:rsidR="003C67CE">
        <w:rPr>
          <w:sz w:val="28"/>
          <w:szCs w:val="28"/>
          <w:lang w:val="ro-RO"/>
        </w:rPr>
        <w:t xml:space="preserve">știgător, </w:t>
      </w:r>
      <w:r w:rsidR="00A60B04">
        <w:rPr>
          <w:sz w:val="28"/>
          <w:szCs w:val="28"/>
          <w:lang w:val="ro-RO"/>
        </w:rPr>
        <w:t xml:space="preserve">operatorul economic S.R.L „Constructiv Grup” cu suma 758 971,54 lei. </w:t>
      </w:r>
      <w:r>
        <w:rPr>
          <w:sz w:val="28"/>
          <w:szCs w:val="28"/>
          <w:lang w:val="ro-RO"/>
        </w:rPr>
        <w:t>Lucrările,</w:t>
      </w:r>
      <w:r w:rsidR="00A60B04">
        <w:rPr>
          <w:sz w:val="28"/>
          <w:szCs w:val="28"/>
          <w:lang w:val="ro-RO"/>
        </w:rPr>
        <w:t xml:space="preserve"> conform contractului de Antrepriză</w:t>
      </w:r>
      <w:r>
        <w:rPr>
          <w:sz w:val="28"/>
          <w:szCs w:val="28"/>
          <w:lang w:val="ro-RO"/>
        </w:rPr>
        <w:t>, au</w:t>
      </w:r>
      <w:r w:rsidR="00A60B04">
        <w:rPr>
          <w:sz w:val="28"/>
          <w:szCs w:val="28"/>
          <w:lang w:val="ro-RO"/>
        </w:rPr>
        <w:t xml:space="preserve"> </w:t>
      </w:r>
      <w:r>
        <w:rPr>
          <w:sz w:val="28"/>
          <w:szCs w:val="28"/>
          <w:lang w:val="ro-RO"/>
        </w:rPr>
        <w:t>î</w:t>
      </w:r>
      <w:r>
        <w:rPr>
          <w:sz w:val="28"/>
          <w:szCs w:val="28"/>
          <w:lang w:val="ro-RO"/>
        </w:rPr>
        <w:t>ncep</w:t>
      </w:r>
      <w:r>
        <w:rPr>
          <w:sz w:val="28"/>
          <w:szCs w:val="28"/>
          <w:lang w:val="ro-RO"/>
        </w:rPr>
        <w:t xml:space="preserve">ut la 10.10.2019 și au fost preconizate pentru o </w:t>
      </w:r>
      <w:r w:rsidR="00A60B04">
        <w:rPr>
          <w:sz w:val="28"/>
          <w:szCs w:val="28"/>
          <w:lang w:val="ro-RO"/>
        </w:rPr>
        <w:t xml:space="preserve">durata de execuție </w:t>
      </w:r>
      <w:r>
        <w:rPr>
          <w:sz w:val="28"/>
          <w:szCs w:val="28"/>
          <w:lang w:val="ro-RO"/>
        </w:rPr>
        <w:t>de</w:t>
      </w:r>
      <w:r w:rsidR="00A60B04">
        <w:rPr>
          <w:sz w:val="28"/>
          <w:szCs w:val="28"/>
          <w:lang w:val="ro-RO"/>
        </w:rPr>
        <w:t xml:space="preserve"> 60 zile. </w:t>
      </w:r>
    </w:p>
    <w:p w:rsidR="00A60B04" w:rsidRPr="009C004A" w:rsidRDefault="00A60B04" w:rsidP="00A60B04">
      <w:pPr>
        <w:pStyle w:val="a3"/>
        <w:ind w:left="0" w:firstLine="708"/>
        <w:jc w:val="both"/>
        <w:rPr>
          <w:sz w:val="28"/>
          <w:szCs w:val="28"/>
          <w:lang w:val="ro-RO"/>
        </w:rPr>
      </w:pPr>
      <w:r>
        <w:rPr>
          <w:sz w:val="28"/>
          <w:szCs w:val="28"/>
          <w:lang w:val="ro-RO"/>
        </w:rPr>
        <w:t xml:space="preserve">Țin să menționez că, deoarece condițiile meteo nu au fost favorabile pentru </w:t>
      </w:r>
      <w:r w:rsidR="003C67CE">
        <w:rPr>
          <w:sz w:val="28"/>
          <w:szCs w:val="28"/>
          <w:lang w:val="ro-RO"/>
        </w:rPr>
        <w:t xml:space="preserve">recepționarea </w:t>
      </w:r>
      <w:r>
        <w:rPr>
          <w:sz w:val="28"/>
          <w:szCs w:val="28"/>
          <w:lang w:val="ro-RO"/>
        </w:rPr>
        <w:t>lucrărilor</w:t>
      </w:r>
      <w:r w:rsidR="00025A0B">
        <w:rPr>
          <w:sz w:val="28"/>
          <w:szCs w:val="28"/>
          <w:lang w:val="ro-RO"/>
        </w:rPr>
        <w:t>,</w:t>
      </w:r>
      <w:r>
        <w:rPr>
          <w:sz w:val="28"/>
          <w:szCs w:val="28"/>
          <w:lang w:val="ro-RO"/>
        </w:rPr>
        <w:t xml:space="preserve"> în termenul stabilit, s-a decis prelungirea termenului de execuție</w:t>
      </w:r>
      <w:r w:rsidR="00025A0B">
        <w:rPr>
          <w:sz w:val="28"/>
          <w:szCs w:val="28"/>
          <w:lang w:val="ro-RO"/>
        </w:rPr>
        <w:t>, pâ</w:t>
      </w:r>
      <w:r>
        <w:rPr>
          <w:sz w:val="28"/>
          <w:szCs w:val="28"/>
          <w:lang w:val="ro-RO"/>
        </w:rPr>
        <w:t>nă la 30.06.2020. În umra schimbării acope</w:t>
      </w:r>
      <w:r w:rsidR="00187A2A">
        <w:rPr>
          <w:sz w:val="28"/>
          <w:szCs w:val="28"/>
          <w:lang w:val="ro-RO"/>
        </w:rPr>
        <w:t>rișului dat, ne propunem să creă</w:t>
      </w:r>
      <w:r>
        <w:rPr>
          <w:sz w:val="28"/>
          <w:szCs w:val="28"/>
          <w:lang w:val="ro-RO"/>
        </w:rPr>
        <w:t>m condiții mai bune</w:t>
      </w:r>
      <w:r w:rsidR="00025A0B">
        <w:rPr>
          <w:sz w:val="28"/>
          <w:szCs w:val="28"/>
          <w:lang w:val="ro-RO"/>
        </w:rPr>
        <w:t>,</w:t>
      </w:r>
      <w:r>
        <w:rPr>
          <w:sz w:val="28"/>
          <w:szCs w:val="28"/>
          <w:lang w:val="ro-RO"/>
        </w:rPr>
        <w:t xml:space="preserve"> copiilor</w:t>
      </w:r>
      <w:r w:rsidR="00025A0B">
        <w:rPr>
          <w:sz w:val="28"/>
          <w:szCs w:val="28"/>
          <w:lang w:val="ro-RO"/>
        </w:rPr>
        <w:t>, ce frec</w:t>
      </w:r>
      <w:r>
        <w:rPr>
          <w:sz w:val="28"/>
          <w:szCs w:val="28"/>
          <w:lang w:val="ro-RO"/>
        </w:rPr>
        <w:t xml:space="preserve">ventează </w:t>
      </w:r>
      <w:r w:rsidR="00025A0B">
        <w:rPr>
          <w:sz w:val="28"/>
          <w:szCs w:val="28"/>
          <w:lang w:val="ro-RO"/>
        </w:rPr>
        <w:t>G</w:t>
      </w:r>
      <w:r>
        <w:rPr>
          <w:sz w:val="28"/>
          <w:szCs w:val="28"/>
          <w:lang w:val="ro-RO"/>
        </w:rPr>
        <w:t xml:space="preserve">rădinița </w:t>
      </w:r>
      <w:r w:rsidR="00025A0B">
        <w:rPr>
          <w:sz w:val="28"/>
          <w:szCs w:val="28"/>
          <w:lang w:val="ro-RO"/>
        </w:rPr>
        <w:t xml:space="preserve">nr. 1 </w:t>
      </w:r>
      <w:r w:rsidR="00025A0B">
        <w:rPr>
          <w:b/>
          <w:sz w:val="28"/>
          <w:szCs w:val="28"/>
          <w:lang w:val="ro-RO"/>
        </w:rPr>
        <w:t>„Florici</w:t>
      </w:r>
      <w:r>
        <w:rPr>
          <w:b/>
          <w:sz w:val="28"/>
          <w:szCs w:val="28"/>
          <w:lang w:val="ro-RO"/>
        </w:rPr>
        <w:t>ca</w:t>
      </w:r>
      <w:r w:rsidRPr="00800DBA">
        <w:rPr>
          <w:b/>
          <w:sz w:val="28"/>
          <w:szCs w:val="28"/>
          <w:lang w:val="ro-RO"/>
        </w:rPr>
        <w:t>”</w:t>
      </w:r>
      <w:r w:rsidR="00025A0B">
        <w:rPr>
          <w:b/>
          <w:sz w:val="28"/>
          <w:szCs w:val="28"/>
          <w:lang w:val="ro-RO"/>
        </w:rPr>
        <w:t>,</w:t>
      </w:r>
      <w:r>
        <w:rPr>
          <w:b/>
          <w:sz w:val="28"/>
          <w:szCs w:val="28"/>
          <w:lang w:val="ro-RO"/>
        </w:rPr>
        <w:t xml:space="preserve"> </w:t>
      </w:r>
      <w:r w:rsidRPr="009C004A">
        <w:rPr>
          <w:sz w:val="28"/>
          <w:szCs w:val="28"/>
          <w:lang w:val="ro-RO"/>
        </w:rPr>
        <w:t>de asemenea,</w:t>
      </w:r>
      <w:r>
        <w:rPr>
          <w:sz w:val="28"/>
          <w:szCs w:val="28"/>
          <w:lang w:val="ro-RO"/>
        </w:rPr>
        <w:t xml:space="preserve"> </w:t>
      </w:r>
      <w:r w:rsidR="00025A0B">
        <w:rPr>
          <w:sz w:val="28"/>
          <w:szCs w:val="28"/>
          <w:lang w:val="ro-RO"/>
        </w:rPr>
        <w:t xml:space="preserve">schimbarea totală a aspectului estetic al localului, </w:t>
      </w:r>
      <w:r>
        <w:rPr>
          <w:sz w:val="28"/>
          <w:szCs w:val="28"/>
          <w:lang w:val="ro-RO"/>
        </w:rPr>
        <w:t>crearea unui anturaj mai bun și mai plăcut</w:t>
      </w:r>
      <w:r w:rsidR="00025A0B">
        <w:rPr>
          <w:sz w:val="28"/>
          <w:szCs w:val="28"/>
          <w:lang w:val="ro-RO"/>
        </w:rPr>
        <w:t>,</w:t>
      </w:r>
      <w:r>
        <w:rPr>
          <w:sz w:val="28"/>
          <w:szCs w:val="28"/>
          <w:lang w:val="ro-RO"/>
        </w:rPr>
        <w:t xml:space="preserve"> personalului educativ </w:t>
      </w:r>
      <w:r w:rsidR="00025A0B">
        <w:rPr>
          <w:sz w:val="28"/>
          <w:szCs w:val="28"/>
          <w:lang w:val="ro-RO"/>
        </w:rPr>
        <w:t>din cadrul acestei grădinițe. În acee</w:t>
      </w:r>
      <w:r>
        <w:rPr>
          <w:sz w:val="28"/>
          <w:szCs w:val="28"/>
          <w:lang w:val="ro-RO"/>
        </w:rPr>
        <w:t>ași ordine de iedei, ne propunem să rezolvăm și alte probleme a</w:t>
      </w:r>
      <w:r w:rsidR="00025A0B">
        <w:rPr>
          <w:sz w:val="28"/>
          <w:szCs w:val="28"/>
          <w:lang w:val="ro-RO"/>
        </w:rPr>
        <w:t>le</w:t>
      </w:r>
      <w:r>
        <w:rPr>
          <w:sz w:val="28"/>
          <w:szCs w:val="28"/>
          <w:lang w:val="ro-RO"/>
        </w:rPr>
        <w:t xml:space="preserve"> acestei grădinițe, conform </w:t>
      </w:r>
      <w:r w:rsidR="00025A0B">
        <w:rPr>
          <w:sz w:val="28"/>
          <w:szCs w:val="28"/>
          <w:lang w:val="ro-RO"/>
        </w:rPr>
        <w:t xml:space="preserve">priorităților și </w:t>
      </w:r>
      <w:r>
        <w:rPr>
          <w:sz w:val="28"/>
          <w:szCs w:val="28"/>
          <w:lang w:val="ro-RO"/>
        </w:rPr>
        <w:t>st</w:t>
      </w:r>
      <w:r w:rsidR="004B0F36">
        <w:rPr>
          <w:sz w:val="28"/>
          <w:szCs w:val="28"/>
          <w:lang w:val="ro-RO"/>
        </w:rPr>
        <w:t>rategiei</w:t>
      </w:r>
      <w:r w:rsidR="00025A0B">
        <w:rPr>
          <w:sz w:val="28"/>
          <w:szCs w:val="28"/>
          <w:lang w:val="ro-RO"/>
        </w:rPr>
        <w:t>,</w:t>
      </w:r>
      <w:r>
        <w:rPr>
          <w:sz w:val="28"/>
          <w:szCs w:val="28"/>
          <w:lang w:val="ro-RO"/>
        </w:rPr>
        <w:t xml:space="preserve"> aprobate de către </w:t>
      </w:r>
      <w:r w:rsidR="00025A0B">
        <w:rPr>
          <w:sz w:val="28"/>
          <w:szCs w:val="28"/>
          <w:lang w:val="ro-RO"/>
        </w:rPr>
        <w:t xml:space="preserve">consiliu și </w:t>
      </w:r>
      <w:r>
        <w:rPr>
          <w:sz w:val="28"/>
          <w:szCs w:val="28"/>
          <w:lang w:val="ro-RO"/>
        </w:rPr>
        <w:t>primărie.</w:t>
      </w:r>
    </w:p>
    <w:p w:rsidR="00A60B04" w:rsidRPr="00800DBA" w:rsidRDefault="00A60B04" w:rsidP="00A60B04">
      <w:pPr>
        <w:pStyle w:val="a3"/>
        <w:ind w:left="720" w:firstLine="0"/>
        <w:jc w:val="both"/>
        <w:rPr>
          <w:sz w:val="28"/>
          <w:szCs w:val="28"/>
          <w:lang w:val="ro-RO"/>
        </w:rPr>
      </w:pPr>
    </w:p>
    <w:p w:rsidR="00A60B04" w:rsidRDefault="00A60B04" w:rsidP="00A60B04">
      <w:pPr>
        <w:pStyle w:val="a3"/>
        <w:ind w:left="0" w:firstLine="0"/>
        <w:rPr>
          <w:b/>
          <w:sz w:val="28"/>
          <w:szCs w:val="28"/>
          <w:lang w:val="ro-RO"/>
        </w:rPr>
      </w:pPr>
    </w:p>
    <w:p w:rsidR="00A60B04" w:rsidRDefault="00A60B04" w:rsidP="00A60B04">
      <w:pPr>
        <w:pStyle w:val="a3"/>
        <w:ind w:left="720" w:firstLine="0"/>
        <w:jc w:val="both"/>
        <w:rPr>
          <w:b/>
          <w:sz w:val="28"/>
          <w:szCs w:val="28"/>
          <w:lang w:val="ro-RO"/>
        </w:rPr>
      </w:pPr>
    </w:p>
    <w:p w:rsidR="00A60B04" w:rsidRPr="00800DBA" w:rsidRDefault="00A60B04" w:rsidP="00A60B04">
      <w:pPr>
        <w:pStyle w:val="a3"/>
        <w:ind w:left="720" w:firstLine="0"/>
        <w:jc w:val="both"/>
        <w:rPr>
          <w:b/>
          <w:sz w:val="28"/>
          <w:szCs w:val="28"/>
          <w:lang w:val="ro-RO"/>
        </w:rPr>
      </w:pPr>
    </w:p>
    <w:p w:rsidR="00A60B04" w:rsidRPr="00164B44" w:rsidRDefault="00A60B04" w:rsidP="00A60B04">
      <w:pPr>
        <w:jc w:val="both"/>
        <w:rPr>
          <w:sz w:val="28"/>
          <w:szCs w:val="28"/>
          <w:lang w:val="ro-RO"/>
        </w:rPr>
      </w:pPr>
    </w:p>
    <w:p w:rsidR="00A60B04" w:rsidRPr="00164B44" w:rsidRDefault="00A60B04" w:rsidP="00A60B04">
      <w:pPr>
        <w:pStyle w:val="a3"/>
        <w:numPr>
          <w:ilvl w:val="0"/>
          <w:numId w:val="28"/>
        </w:numPr>
        <w:jc w:val="both"/>
        <w:rPr>
          <w:b/>
          <w:sz w:val="28"/>
          <w:szCs w:val="28"/>
          <w:lang w:val="ro-RO"/>
        </w:rPr>
      </w:pPr>
      <w:r w:rsidRPr="00164B44">
        <w:rPr>
          <w:b/>
          <w:sz w:val="28"/>
          <w:szCs w:val="28"/>
          <w:lang w:val="ro-RO"/>
        </w:rPr>
        <w:t>Construc</w:t>
      </w:r>
      <w:r>
        <w:rPr>
          <w:b/>
          <w:sz w:val="28"/>
          <w:szCs w:val="28"/>
          <w:lang w:val="ro-RO"/>
        </w:rPr>
        <w:t>ț</w:t>
      </w:r>
      <w:r w:rsidRPr="00164B44">
        <w:rPr>
          <w:b/>
          <w:sz w:val="28"/>
          <w:szCs w:val="28"/>
          <w:lang w:val="ro-RO"/>
        </w:rPr>
        <w:t>ia apeductului Micău</w:t>
      </w:r>
      <w:r>
        <w:rPr>
          <w:b/>
          <w:sz w:val="28"/>
          <w:szCs w:val="28"/>
          <w:lang w:val="ro-RO"/>
        </w:rPr>
        <w:t>ț</w:t>
      </w:r>
      <w:r w:rsidRPr="00164B44">
        <w:rPr>
          <w:b/>
          <w:sz w:val="28"/>
          <w:szCs w:val="28"/>
          <w:lang w:val="ro-RO"/>
        </w:rPr>
        <w:t>i-Coju</w:t>
      </w:r>
      <w:r>
        <w:rPr>
          <w:b/>
          <w:sz w:val="28"/>
          <w:szCs w:val="28"/>
          <w:lang w:val="ro-RO"/>
        </w:rPr>
        <w:t>ș</w:t>
      </w:r>
      <w:r w:rsidRPr="00164B44">
        <w:rPr>
          <w:b/>
          <w:sz w:val="28"/>
          <w:szCs w:val="28"/>
          <w:lang w:val="ro-RO"/>
        </w:rPr>
        <w:t>na „Complexul instala</w:t>
      </w:r>
      <w:r>
        <w:rPr>
          <w:b/>
          <w:sz w:val="28"/>
          <w:szCs w:val="28"/>
          <w:lang w:val="ro-RO"/>
        </w:rPr>
        <w:t>ț</w:t>
      </w:r>
      <w:r w:rsidRPr="00164B44">
        <w:rPr>
          <w:b/>
          <w:sz w:val="28"/>
          <w:szCs w:val="28"/>
          <w:lang w:val="ro-RO"/>
        </w:rPr>
        <w:t>iilor de debitare a apei pentru aprovizionarea cu apă a s. Coju</w:t>
      </w:r>
      <w:r>
        <w:rPr>
          <w:b/>
          <w:sz w:val="28"/>
          <w:szCs w:val="28"/>
          <w:lang w:val="ro-RO"/>
        </w:rPr>
        <w:t>ș</w:t>
      </w:r>
      <w:r w:rsidRPr="00164B44">
        <w:rPr>
          <w:b/>
          <w:sz w:val="28"/>
          <w:szCs w:val="28"/>
          <w:lang w:val="ro-RO"/>
        </w:rPr>
        <w:t>na, r-nul Stră</w:t>
      </w:r>
      <w:r>
        <w:rPr>
          <w:b/>
          <w:sz w:val="28"/>
          <w:szCs w:val="28"/>
          <w:lang w:val="ro-RO"/>
        </w:rPr>
        <w:t>ș</w:t>
      </w:r>
      <w:r w:rsidRPr="00164B44">
        <w:rPr>
          <w:b/>
          <w:sz w:val="28"/>
          <w:szCs w:val="28"/>
          <w:lang w:val="ro-RO"/>
        </w:rPr>
        <w:t xml:space="preserve">eni”. </w:t>
      </w:r>
    </w:p>
    <w:p w:rsidR="00A60B04" w:rsidRPr="00164B44" w:rsidRDefault="00A60B04" w:rsidP="00A60B04">
      <w:pPr>
        <w:jc w:val="both"/>
        <w:rPr>
          <w:sz w:val="28"/>
          <w:szCs w:val="28"/>
          <w:lang w:val="ro-RO"/>
        </w:rPr>
      </w:pPr>
    </w:p>
    <w:p w:rsidR="00A60B04" w:rsidRPr="00164B44" w:rsidRDefault="00A60B04" w:rsidP="00A60B04">
      <w:pPr>
        <w:jc w:val="both"/>
        <w:rPr>
          <w:sz w:val="28"/>
          <w:szCs w:val="28"/>
          <w:lang w:val="ro-RO"/>
        </w:rPr>
      </w:pPr>
      <w:r>
        <w:rPr>
          <w:sz w:val="28"/>
          <w:szCs w:val="28"/>
          <w:lang w:val="ro-RO"/>
        </w:rPr>
        <w:t xml:space="preserve">         </w:t>
      </w:r>
      <w:r w:rsidRPr="00164B44">
        <w:rPr>
          <w:sz w:val="28"/>
          <w:szCs w:val="28"/>
          <w:lang w:val="ro-RO"/>
        </w:rPr>
        <w:t>Proiectul dat, în valoare de 11326008,00 lei,</w:t>
      </w:r>
      <w:r>
        <w:rPr>
          <w:sz w:val="28"/>
          <w:szCs w:val="28"/>
          <w:lang w:val="ro-RO"/>
        </w:rPr>
        <w:t xml:space="preserve"> </w:t>
      </w:r>
      <w:r w:rsidRPr="00164B44">
        <w:rPr>
          <w:sz w:val="28"/>
          <w:szCs w:val="28"/>
          <w:lang w:val="ro-RO"/>
        </w:rPr>
        <w:t>este finan</w:t>
      </w:r>
      <w:r>
        <w:rPr>
          <w:sz w:val="28"/>
          <w:szCs w:val="28"/>
          <w:lang w:val="ro-RO"/>
        </w:rPr>
        <w:t>ț</w:t>
      </w:r>
      <w:r w:rsidRPr="00164B44">
        <w:rPr>
          <w:sz w:val="28"/>
          <w:szCs w:val="28"/>
          <w:lang w:val="ro-RO"/>
        </w:rPr>
        <w:t>at de Ministerul Agriculturii Dezvoltării Regionale și Mediului, prin intermediul Fondul Ecologic Na</w:t>
      </w:r>
      <w:r>
        <w:rPr>
          <w:sz w:val="28"/>
          <w:szCs w:val="28"/>
          <w:lang w:val="ro-RO"/>
        </w:rPr>
        <w:t>ț</w:t>
      </w:r>
      <w:r w:rsidRPr="00164B44">
        <w:rPr>
          <w:sz w:val="28"/>
          <w:szCs w:val="28"/>
          <w:lang w:val="ro-RO"/>
        </w:rPr>
        <w:t>ional.</w:t>
      </w:r>
      <w:r>
        <w:rPr>
          <w:sz w:val="28"/>
          <w:szCs w:val="28"/>
          <w:lang w:val="ro-RO"/>
        </w:rPr>
        <w:t xml:space="preserve"> </w:t>
      </w:r>
      <w:r w:rsidRPr="00164B44">
        <w:rPr>
          <w:sz w:val="28"/>
          <w:szCs w:val="28"/>
          <w:lang w:val="ro-RO"/>
        </w:rPr>
        <w:t>P</w:t>
      </w:r>
      <w:r>
        <w:rPr>
          <w:sz w:val="28"/>
          <w:szCs w:val="28"/>
          <w:lang w:val="ro-RO"/>
        </w:rPr>
        <w:t>â</w:t>
      </w:r>
      <w:r w:rsidRPr="00164B44">
        <w:rPr>
          <w:sz w:val="28"/>
          <w:szCs w:val="28"/>
          <w:lang w:val="ro-RO"/>
        </w:rPr>
        <w:t>nă la moment, apeductul este construit pe o lungime de – 3,5 km, ce constituie – 30 %,</w:t>
      </w:r>
      <w:r>
        <w:rPr>
          <w:sz w:val="28"/>
          <w:szCs w:val="28"/>
          <w:lang w:val="ro-RO"/>
        </w:rPr>
        <w:t xml:space="preserve"> </w:t>
      </w:r>
      <w:r w:rsidRPr="00164B44">
        <w:rPr>
          <w:sz w:val="28"/>
          <w:szCs w:val="28"/>
          <w:lang w:val="ro-RO"/>
        </w:rPr>
        <w:t xml:space="preserve">în </w:t>
      </w:r>
      <w:r>
        <w:rPr>
          <w:sz w:val="28"/>
          <w:szCs w:val="28"/>
          <w:lang w:val="ro-RO"/>
        </w:rPr>
        <w:t xml:space="preserve">valoare </w:t>
      </w:r>
      <w:r w:rsidRPr="00164B44">
        <w:rPr>
          <w:sz w:val="28"/>
          <w:szCs w:val="28"/>
          <w:lang w:val="ro-RO"/>
        </w:rPr>
        <w:t>de 3275275,00</w:t>
      </w:r>
      <w:r>
        <w:rPr>
          <w:sz w:val="28"/>
          <w:szCs w:val="28"/>
          <w:lang w:val="ro-RO"/>
        </w:rPr>
        <w:t xml:space="preserve"> </w:t>
      </w:r>
      <w:r w:rsidRPr="00164B44">
        <w:rPr>
          <w:sz w:val="28"/>
          <w:szCs w:val="28"/>
          <w:lang w:val="ro-RO"/>
        </w:rPr>
        <w:t>lei. În anul 2018</w:t>
      </w:r>
      <w:r>
        <w:rPr>
          <w:sz w:val="28"/>
          <w:szCs w:val="28"/>
          <w:lang w:val="ro-RO"/>
        </w:rPr>
        <w:t>,</w:t>
      </w:r>
      <w:r w:rsidRPr="00164B44">
        <w:rPr>
          <w:sz w:val="28"/>
          <w:szCs w:val="28"/>
          <w:lang w:val="ro-RO"/>
        </w:rPr>
        <w:t xml:space="preserve"> au fost efectuate și achitate lucrări</w:t>
      </w:r>
      <w:r>
        <w:rPr>
          <w:sz w:val="28"/>
          <w:szCs w:val="28"/>
          <w:lang w:val="ro-RO"/>
        </w:rPr>
        <w:t>,</w:t>
      </w:r>
      <w:r w:rsidRPr="00164B44">
        <w:rPr>
          <w:sz w:val="28"/>
          <w:szCs w:val="28"/>
          <w:lang w:val="ro-RO"/>
        </w:rPr>
        <w:t xml:space="preserve"> în sumă de 1137665,00 lei. Cu regret,</w:t>
      </w:r>
      <w:r>
        <w:rPr>
          <w:sz w:val="28"/>
          <w:szCs w:val="28"/>
          <w:lang w:val="ro-RO"/>
        </w:rPr>
        <w:t xml:space="preserve"> </w:t>
      </w:r>
      <w:r w:rsidRPr="00164B44">
        <w:rPr>
          <w:sz w:val="28"/>
          <w:szCs w:val="28"/>
          <w:lang w:val="ro-RO"/>
        </w:rPr>
        <w:t>putem  constata  că,</w:t>
      </w:r>
      <w:r>
        <w:rPr>
          <w:sz w:val="28"/>
          <w:szCs w:val="28"/>
          <w:lang w:val="ro-RO"/>
        </w:rPr>
        <w:t xml:space="preserve"> </w:t>
      </w:r>
      <w:r w:rsidRPr="00164B44">
        <w:rPr>
          <w:sz w:val="28"/>
          <w:szCs w:val="28"/>
          <w:lang w:val="ro-RO"/>
        </w:rPr>
        <w:t>derularea  lucrărilor la acest proiect lasă de dorit,</w:t>
      </w:r>
      <w:r>
        <w:rPr>
          <w:sz w:val="28"/>
          <w:szCs w:val="28"/>
          <w:lang w:val="ro-RO"/>
        </w:rPr>
        <w:t xml:space="preserve"> din </w:t>
      </w:r>
      <w:r w:rsidRPr="00164B44">
        <w:rPr>
          <w:sz w:val="28"/>
          <w:szCs w:val="28"/>
          <w:lang w:val="ro-RO"/>
        </w:rPr>
        <w:t xml:space="preserve">motivul nefinanțării din partea Fondului Ecologic </w:t>
      </w:r>
      <w:r>
        <w:rPr>
          <w:sz w:val="28"/>
          <w:szCs w:val="28"/>
          <w:lang w:val="ro-RO"/>
        </w:rPr>
        <w:t>N</w:t>
      </w:r>
      <w:r w:rsidRPr="00164B44">
        <w:rPr>
          <w:sz w:val="28"/>
          <w:szCs w:val="28"/>
          <w:lang w:val="ro-RO"/>
        </w:rPr>
        <w:t>ațional.</w:t>
      </w:r>
      <w:r>
        <w:rPr>
          <w:sz w:val="28"/>
          <w:szCs w:val="28"/>
          <w:lang w:val="ro-RO"/>
        </w:rPr>
        <w:t xml:space="preserve"> </w:t>
      </w:r>
      <w:r w:rsidRPr="00164B44">
        <w:rPr>
          <w:sz w:val="28"/>
          <w:szCs w:val="28"/>
          <w:lang w:val="ro-RO"/>
        </w:rPr>
        <w:t>La ini</w:t>
      </w:r>
      <w:r>
        <w:rPr>
          <w:sz w:val="28"/>
          <w:szCs w:val="28"/>
          <w:lang w:val="ro-RO"/>
        </w:rPr>
        <w:t>ț</w:t>
      </w:r>
      <w:r w:rsidRPr="00164B44">
        <w:rPr>
          <w:sz w:val="28"/>
          <w:szCs w:val="28"/>
          <w:lang w:val="ro-RO"/>
        </w:rPr>
        <w:t xml:space="preserve">iativa și insistența primăriei, au avut loc mai multe </w:t>
      </w:r>
      <w:r>
        <w:rPr>
          <w:sz w:val="28"/>
          <w:szCs w:val="28"/>
          <w:lang w:val="ro-RO"/>
        </w:rPr>
        <w:t>ș</w:t>
      </w:r>
      <w:r w:rsidRPr="00164B44">
        <w:rPr>
          <w:sz w:val="28"/>
          <w:szCs w:val="28"/>
          <w:lang w:val="ro-RO"/>
        </w:rPr>
        <w:t>edin</w:t>
      </w:r>
      <w:r>
        <w:rPr>
          <w:sz w:val="28"/>
          <w:szCs w:val="28"/>
          <w:lang w:val="ro-RO"/>
        </w:rPr>
        <w:t>ț</w:t>
      </w:r>
      <w:r w:rsidRPr="00164B44">
        <w:rPr>
          <w:sz w:val="28"/>
          <w:szCs w:val="28"/>
          <w:lang w:val="ro-RO"/>
        </w:rPr>
        <w:t>e de lucru, cu administratorul SRL „SOLD</w:t>
      </w:r>
      <w:r>
        <w:rPr>
          <w:sz w:val="28"/>
          <w:szCs w:val="28"/>
          <w:lang w:val="ro-RO"/>
        </w:rPr>
        <w:t>I</w:t>
      </w:r>
      <w:r w:rsidRPr="00164B44">
        <w:rPr>
          <w:sz w:val="28"/>
          <w:szCs w:val="28"/>
          <w:lang w:val="ro-RO"/>
        </w:rPr>
        <w:t>”, executorul lucrărilor, care a promis, la r</w:t>
      </w:r>
      <w:r>
        <w:rPr>
          <w:sz w:val="28"/>
          <w:szCs w:val="28"/>
          <w:lang w:val="ro-RO"/>
        </w:rPr>
        <w:t>â</w:t>
      </w:r>
      <w:r w:rsidRPr="00164B44">
        <w:rPr>
          <w:sz w:val="28"/>
          <w:szCs w:val="28"/>
          <w:lang w:val="ro-RO"/>
        </w:rPr>
        <w:t>ndul său,</w:t>
      </w:r>
      <w:r>
        <w:rPr>
          <w:sz w:val="28"/>
          <w:szCs w:val="28"/>
          <w:lang w:val="ro-RO"/>
        </w:rPr>
        <w:t xml:space="preserve"> </w:t>
      </w:r>
      <w:r w:rsidRPr="00164B44">
        <w:rPr>
          <w:sz w:val="28"/>
          <w:szCs w:val="28"/>
          <w:lang w:val="ro-RO"/>
        </w:rPr>
        <w:t>reluarea lucrărilor de construc</w:t>
      </w:r>
      <w:r>
        <w:rPr>
          <w:sz w:val="28"/>
          <w:szCs w:val="28"/>
          <w:lang w:val="ro-RO"/>
        </w:rPr>
        <w:t>ț</w:t>
      </w:r>
      <w:r w:rsidRPr="00164B44">
        <w:rPr>
          <w:sz w:val="28"/>
          <w:szCs w:val="28"/>
          <w:lang w:val="ro-RO"/>
        </w:rPr>
        <w:t>ie a apeductului, după reluarea finanțării.</w:t>
      </w:r>
      <w:r>
        <w:rPr>
          <w:sz w:val="28"/>
          <w:szCs w:val="28"/>
          <w:lang w:val="ro-RO"/>
        </w:rPr>
        <w:t xml:space="preserve"> </w:t>
      </w:r>
      <w:r w:rsidRPr="00164B44">
        <w:rPr>
          <w:sz w:val="28"/>
          <w:szCs w:val="28"/>
          <w:lang w:val="ro-RO"/>
        </w:rPr>
        <w:t>În acela</w:t>
      </w:r>
      <w:r>
        <w:rPr>
          <w:sz w:val="28"/>
          <w:szCs w:val="28"/>
          <w:lang w:val="ro-RO"/>
        </w:rPr>
        <w:t>și</w:t>
      </w:r>
      <w:r w:rsidRPr="00164B44">
        <w:rPr>
          <w:sz w:val="28"/>
          <w:szCs w:val="28"/>
          <w:lang w:val="ro-RO"/>
        </w:rPr>
        <w:t xml:space="preserve"> timp,</w:t>
      </w:r>
      <w:r>
        <w:rPr>
          <w:sz w:val="28"/>
          <w:szCs w:val="28"/>
          <w:lang w:val="ro-RO"/>
        </w:rPr>
        <w:t xml:space="preserve"> </w:t>
      </w:r>
      <w:r w:rsidRPr="00164B44">
        <w:rPr>
          <w:sz w:val="28"/>
          <w:szCs w:val="28"/>
          <w:lang w:val="ro-RO"/>
        </w:rPr>
        <w:t>avem asigurarea conectării apeductului dat (identificarea punctului de conectare),</w:t>
      </w:r>
      <w:r>
        <w:rPr>
          <w:sz w:val="28"/>
          <w:szCs w:val="28"/>
          <w:lang w:val="ro-RO"/>
        </w:rPr>
        <w:t xml:space="preserve"> </w:t>
      </w:r>
      <w:r w:rsidRPr="00164B44">
        <w:rPr>
          <w:sz w:val="28"/>
          <w:szCs w:val="28"/>
          <w:lang w:val="ro-RO"/>
        </w:rPr>
        <w:t>la traseul național de aprovizionare cu apă Chi</w:t>
      </w:r>
      <w:r>
        <w:rPr>
          <w:sz w:val="28"/>
          <w:szCs w:val="28"/>
          <w:lang w:val="ro-RO"/>
        </w:rPr>
        <w:t>ș</w:t>
      </w:r>
      <w:r w:rsidRPr="00164B44">
        <w:rPr>
          <w:sz w:val="28"/>
          <w:szCs w:val="28"/>
          <w:lang w:val="ro-RO"/>
        </w:rPr>
        <w:t>inău-Stră</w:t>
      </w:r>
      <w:r>
        <w:rPr>
          <w:sz w:val="28"/>
          <w:szCs w:val="28"/>
          <w:lang w:val="ro-RO"/>
        </w:rPr>
        <w:t>ș</w:t>
      </w:r>
      <w:r w:rsidRPr="00164B44">
        <w:rPr>
          <w:sz w:val="28"/>
          <w:szCs w:val="28"/>
          <w:lang w:val="ro-RO"/>
        </w:rPr>
        <w:t>eni-Călăra</w:t>
      </w:r>
      <w:r>
        <w:rPr>
          <w:sz w:val="28"/>
          <w:szCs w:val="28"/>
          <w:lang w:val="ro-RO"/>
        </w:rPr>
        <w:t>ș</w:t>
      </w:r>
      <w:r w:rsidRPr="00164B44">
        <w:rPr>
          <w:sz w:val="28"/>
          <w:szCs w:val="28"/>
          <w:lang w:val="ro-RO"/>
        </w:rPr>
        <w:t>i,</w:t>
      </w:r>
      <w:r>
        <w:rPr>
          <w:sz w:val="28"/>
          <w:szCs w:val="28"/>
          <w:lang w:val="ro-RO"/>
        </w:rPr>
        <w:t xml:space="preserve"> </w:t>
      </w:r>
      <w:r w:rsidRPr="00164B44">
        <w:rPr>
          <w:sz w:val="28"/>
          <w:szCs w:val="28"/>
          <w:lang w:val="ro-RO"/>
        </w:rPr>
        <w:t>care se preconizează să fie construit. O problemă, care ar putea apărea la executarea proiectului dat este că,</w:t>
      </w:r>
      <w:r>
        <w:rPr>
          <w:sz w:val="28"/>
          <w:szCs w:val="28"/>
          <w:lang w:val="ro-RO"/>
        </w:rPr>
        <w:t xml:space="preserve"> </w:t>
      </w:r>
      <w:r w:rsidRPr="00164B44">
        <w:rPr>
          <w:sz w:val="28"/>
          <w:szCs w:val="28"/>
          <w:lang w:val="ro-RO"/>
        </w:rPr>
        <w:t>în studiul de fezabilitate, s-a indicat că s.</w:t>
      </w:r>
      <w:r>
        <w:rPr>
          <w:sz w:val="28"/>
          <w:szCs w:val="28"/>
          <w:lang w:val="ro-RO"/>
        </w:rPr>
        <w:t xml:space="preserve"> </w:t>
      </w:r>
      <w:r w:rsidRPr="00164B44">
        <w:rPr>
          <w:sz w:val="28"/>
          <w:szCs w:val="28"/>
          <w:lang w:val="ro-RO"/>
        </w:rPr>
        <w:t>Cojușna dispune, în teritoriu, de două rezervoare care, într-adevăr, erau la acel moment, proprietate a AGȚ „Biruința” dar care,</w:t>
      </w:r>
      <w:r>
        <w:rPr>
          <w:sz w:val="28"/>
          <w:szCs w:val="28"/>
          <w:lang w:val="ro-RO"/>
        </w:rPr>
        <w:t xml:space="preserve"> </w:t>
      </w:r>
      <w:r w:rsidRPr="00164B44">
        <w:rPr>
          <w:sz w:val="28"/>
          <w:szCs w:val="28"/>
          <w:lang w:val="ro-RO"/>
        </w:rPr>
        <w:t>deja, s</w:t>
      </w:r>
      <w:r>
        <w:rPr>
          <w:sz w:val="28"/>
          <w:szCs w:val="28"/>
          <w:lang w:val="ro-RO"/>
        </w:rPr>
        <w:t>u</w:t>
      </w:r>
      <w:r w:rsidRPr="00164B44">
        <w:rPr>
          <w:sz w:val="28"/>
          <w:szCs w:val="28"/>
          <w:lang w:val="ro-RO"/>
        </w:rPr>
        <w:t>nt înregistrate, cu drept de proprietate, al unei persoane fizice. În vederea soluționării acestor probleme va fi necesar de modificat proiectul actual, cu preconizarea conectării la apeductul național și includerea, în proiect, costul a două cisterne de plastic și instalarea lor.</w:t>
      </w:r>
      <w:r>
        <w:rPr>
          <w:sz w:val="28"/>
          <w:szCs w:val="28"/>
          <w:lang w:val="ro-RO"/>
        </w:rPr>
        <w:t xml:space="preserve"> </w:t>
      </w:r>
      <w:r w:rsidRPr="00164B44">
        <w:rPr>
          <w:sz w:val="28"/>
          <w:szCs w:val="28"/>
          <w:lang w:val="ro-RO"/>
        </w:rPr>
        <w:t>În final, toate aceste schimbări necesită coordonările corespunzătoare, cu specialiștii Fondului Ecologic Național.</w:t>
      </w:r>
    </w:p>
    <w:p w:rsidR="00A60B04" w:rsidRPr="00164B44" w:rsidRDefault="00A60B04" w:rsidP="00A60B04">
      <w:pPr>
        <w:jc w:val="both"/>
        <w:rPr>
          <w:sz w:val="28"/>
          <w:szCs w:val="28"/>
          <w:lang w:val="ro-RO"/>
        </w:rPr>
      </w:pPr>
    </w:p>
    <w:p w:rsidR="00A60B04" w:rsidRPr="00164B44" w:rsidRDefault="00A60B04" w:rsidP="00A60B04">
      <w:pPr>
        <w:pStyle w:val="a3"/>
        <w:numPr>
          <w:ilvl w:val="0"/>
          <w:numId w:val="28"/>
        </w:numPr>
        <w:jc w:val="both"/>
        <w:rPr>
          <w:b/>
          <w:sz w:val="28"/>
          <w:szCs w:val="28"/>
          <w:lang w:val="ro-RO"/>
        </w:rPr>
      </w:pPr>
      <w:r w:rsidRPr="00164B44">
        <w:rPr>
          <w:b/>
          <w:sz w:val="28"/>
          <w:szCs w:val="28"/>
          <w:lang w:val="ro-RO"/>
        </w:rPr>
        <w:t>Proiectarea și construcția sistemului de apeduct</w:t>
      </w:r>
      <w:r>
        <w:rPr>
          <w:b/>
          <w:sz w:val="28"/>
          <w:szCs w:val="28"/>
          <w:lang w:val="ro-RO"/>
        </w:rPr>
        <w:t xml:space="preserve"> ș</w:t>
      </w:r>
      <w:r w:rsidRPr="00164B44">
        <w:rPr>
          <w:b/>
          <w:sz w:val="28"/>
          <w:szCs w:val="28"/>
          <w:lang w:val="ro-RO"/>
        </w:rPr>
        <w:t>i sistemului de canalizare în teritoriul s. Coju</w:t>
      </w:r>
      <w:r>
        <w:rPr>
          <w:b/>
          <w:sz w:val="28"/>
          <w:szCs w:val="28"/>
          <w:lang w:val="ro-RO"/>
        </w:rPr>
        <w:t>ș</w:t>
      </w:r>
      <w:r w:rsidRPr="00164B44">
        <w:rPr>
          <w:b/>
          <w:sz w:val="28"/>
          <w:szCs w:val="28"/>
          <w:lang w:val="ro-RO"/>
        </w:rPr>
        <w:t>na.</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Cu regret, putem constata că</w:t>
      </w:r>
      <w:r w:rsidR="00BF210A">
        <w:rPr>
          <w:sz w:val="28"/>
          <w:szCs w:val="28"/>
          <w:lang w:val="ro-RO"/>
        </w:rPr>
        <w:t>,</w:t>
      </w:r>
      <w:r w:rsidRPr="00164B44">
        <w:rPr>
          <w:sz w:val="28"/>
          <w:szCs w:val="28"/>
          <w:lang w:val="ro-RO"/>
        </w:rPr>
        <w:t xml:space="preserve"> p</w:t>
      </w:r>
      <w:r>
        <w:rPr>
          <w:sz w:val="28"/>
          <w:szCs w:val="28"/>
          <w:lang w:val="ro-RO"/>
        </w:rPr>
        <w:t>â</w:t>
      </w:r>
      <w:r w:rsidRPr="00164B44">
        <w:rPr>
          <w:sz w:val="28"/>
          <w:szCs w:val="28"/>
          <w:lang w:val="ro-RO"/>
        </w:rPr>
        <w:t xml:space="preserve">nă la moment, nu s-a ajuns la un numitor comun între agentul care a elaborat proiectul </w:t>
      </w:r>
      <w:r w:rsidR="00BF210A">
        <w:rPr>
          <w:sz w:val="28"/>
          <w:szCs w:val="28"/>
          <w:lang w:val="ro-RO"/>
        </w:rPr>
        <w:t xml:space="preserve">tehnic </w:t>
      </w:r>
      <w:r w:rsidRPr="00164B44">
        <w:rPr>
          <w:sz w:val="28"/>
          <w:szCs w:val="28"/>
          <w:lang w:val="ro-RO"/>
        </w:rPr>
        <w:t>și agentul de verificare,</w:t>
      </w:r>
      <w:r>
        <w:rPr>
          <w:sz w:val="28"/>
          <w:szCs w:val="28"/>
          <w:lang w:val="ro-RO"/>
        </w:rPr>
        <w:t xml:space="preserve"> </w:t>
      </w:r>
      <w:r w:rsidRPr="00164B44">
        <w:rPr>
          <w:sz w:val="28"/>
          <w:szCs w:val="28"/>
          <w:lang w:val="ro-RO"/>
        </w:rPr>
        <w:t>fiindcă proiectul actual elaborat presupune construc</w:t>
      </w:r>
      <w:r>
        <w:rPr>
          <w:sz w:val="28"/>
          <w:szCs w:val="28"/>
          <w:lang w:val="ro-RO"/>
        </w:rPr>
        <w:t>ț</w:t>
      </w:r>
      <w:r w:rsidRPr="00164B44">
        <w:rPr>
          <w:sz w:val="28"/>
          <w:szCs w:val="28"/>
          <w:lang w:val="ro-RO"/>
        </w:rPr>
        <w:t>ia unui număr foarte mare de micro-sta</w:t>
      </w:r>
      <w:r>
        <w:rPr>
          <w:sz w:val="28"/>
          <w:szCs w:val="28"/>
          <w:lang w:val="ro-RO"/>
        </w:rPr>
        <w:t>ții de pompare (circa 46</w:t>
      </w:r>
      <w:r w:rsidRPr="00164B44">
        <w:rPr>
          <w:sz w:val="28"/>
          <w:szCs w:val="28"/>
          <w:lang w:val="ro-RO"/>
        </w:rPr>
        <w:t>), ceea ce este foarte nerezonabil, în loc de a folosi principiul gravita</w:t>
      </w:r>
      <w:r>
        <w:rPr>
          <w:sz w:val="28"/>
          <w:szCs w:val="28"/>
          <w:lang w:val="ro-RO"/>
        </w:rPr>
        <w:t>ț</w:t>
      </w:r>
      <w:r w:rsidRPr="00164B44">
        <w:rPr>
          <w:sz w:val="28"/>
          <w:szCs w:val="28"/>
          <w:lang w:val="ro-RO"/>
        </w:rPr>
        <w:t>ional de scurgere al apelor reziduale.</w:t>
      </w:r>
      <w:r>
        <w:rPr>
          <w:sz w:val="28"/>
          <w:szCs w:val="28"/>
          <w:lang w:val="ro-RO"/>
        </w:rPr>
        <w:t xml:space="preserve"> </w:t>
      </w:r>
      <w:r w:rsidRPr="00164B44">
        <w:rPr>
          <w:sz w:val="28"/>
          <w:szCs w:val="28"/>
          <w:lang w:val="ro-RO"/>
        </w:rPr>
        <w:t>De</w:t>
      </w:r>
      <w:r>
        <w:rPr>
          <w:sz w:val="28"/>
          <w:szCs w:val="28"/>
          <w:lang w:val="ro-RO"/>
        </w:rPr>
        <w:t xml:space="preserve"> </w:t>
      </w:r>
      <w:r w:rsidRPr="00164B44">
        <w:rPr>
          <w:sz w:val="28"/>
          <w:szCs w:val="28"/>
          <w:lang w:val="ro-RO"/>
        </w:rPr>
        <w:t>ace</w:t>
      </w:r>
      <w:r>
        <w:rPr>
          <w:sz w:val="28"/>
          <w:szCs w:val="28"/>
          <w:lang w:val="ro-RO"/>
        </w:rPr>
        <w:t>i</w:t>
      </w:r>
      <w:r w:rsidRPr="00164B44">
        <w:rPr>
          <w:sz w:val="28"/>
          <w:szCs w:val="28"/>
          <w:lang w:val="ro-RO"/>
        </w:rPr>
        <w:t>a primăria a inițiat procedura de respingere</w:t>
      </w:r>
      <w:r>
        <w:rPr>
          <w:sz w:val="28"/>
          <w:szCs w:val="28"/>
          <w:lang w:val="ro-RO"/>
        </w:rPr>
        <w:t xml:space="preserve"> </w:t>
      </w:r>
      <w:r w:rsidRPr="00164B44">
        <w:rPr>
          <w:sz w:val="28"/>
          <w:szCs w:val="28"/>
          <w:lang w:val="ro-RO"/>
        </w:rPr>
        <w:t>(anulare) a acestui proiect</w:t>
      </w:r>
      <w:r w:rsidR="00BF210A">
        <w:rPr>
          <w:sz w:val="28"/>
          <w:szCs w:val="28"/>
          <w:lang w:val="ro-RO"/>
        </w:rPr>
        <w:t>,</w:t>
      </w:r>
      <w:r w:rsidRPr="00164B44">
        <w:rPr>
          <w:sz w:val="28"/>
          <w:szCs w:val="28"/>
          <w:lang w:val="ro-RO"/>
        </w:rPr>
        <w:t xml:space="preserve"> în baza raportului</w:t>
      </w:r>
      <w:r w:rsidR="00BF210A">
        <w:rPr>
          <w:sz w:val="28"/>
          <w:szCs w:val="28"/>
          <w:lang w:val="ro-RO"/>
        </w:rPr>
        <w:t xml:space="preserve">/avizului </w:t>
      </w:r>
      <w:r w:rsidRPr="00164B44">
        <w:rPr>
          <w:sz w:val="28"/>
          <w:szCs w:val="28"/>
          <w:lang w:val="ro-RO"/>
        </w:rPr>
        <w:t xml:space="preserve"> negativ al ÎS</w:t>
      </w:r>
      <w:r>
        <w:rPr>
          <w:sz w:val="28"/>
          <w:szCs w:val="28"/>
          <w:lang w:val="ro-RO"/>
        </w:rPr>
        <w:t xml:space="preserve"> </w:t>
      </w:r>
      <w:r w:rsidR="00BF210A">
        <w:rPr>
          <w:sz w:val="28"/>
          <w:szCs w:val="28"/>
          <w:lang w:val="ro-RO"/>
        </w:rPr>
        <w:t>„</w:t>
      </w:r>
      <w:r w:rsidRPr="00164B44">
        <w:rPr>
          <w:sz w:val="28"/>
          <w:szCs w:val="28"/>
          <w:lang w:val="ro-RO"/>
        </w:rPr>
        <w:t>Serviciul de Stat pentru verificare și expertizare a proiectelor și construcțiilor”.</w:t>
      </w:r>
      <w:r>
        <w:rPr>
          <w:sz w:val="28"/>
          <w:szCs w:val="28"/>
          <w:lang w:val="ro-RO"/>
        </w:rPr>
        <w:t xml:space="preserve"> </w:t>
      </w:r>
      <w:r w:rsidRPr="00164B44">
        <w:rPr>
          <w:sz w:val="28"/>
          <w:szCs w:val="28"/>
          <w:lang w:val="ro-RO"/>
        </w:rPr>
        <w:t>Urmează să inițiem proiectarea construcției sistemului de apă și canal</w:t>
      </w:r>
      <w:r>
        <w:rPr>
          <w:sz w:val="28"/>
          <w:szCs w:val="28"/>
          <w:lang w:val="ro-RO"/>
        </w:rPr>
        <w:t>,</w:t>
      </w:r>
      <w:r w:rsidRPr="00164B44">
        <w:rPr>
          <w:sz w:val="28"/>
          <w:szCs w:val="28"/>
          <w:lang w:val="ro-RO"/>
        </w:rPr>
        <w:t xml:space="preserve"> în teritoriul s. Cojușna</w:t>
      </w:r>
      <w:r>
        <w:rPr>
          <w:sz w:val="28"/>
          <w:szCs w:val="28"/>
          <w:lang w:val="ro-RO"/>
        </w:rPr>
        <w:t>,</w:t>
      </w:r>
      <w:r w:rsidRPr="00164B44">
        <w:rPr>
          <w:sz w:val="28"/>
          <w:szCs w:val="28"/>
          <w:lang w:val="ro-RO"/>
        </w:rPr>
        <w:t xml:space="preserve"> pe baza principiului gravitațional de scurgere a apelor reziduale.</w:t>
      </w:r>
      <w:r>
        <w:rPr>
          <w:sz w:val="28"/>
          <w:szCs w:val="28"/>
          <w:lang w:val="ro-RO"/>
        </w:rPr>
        <w:t xml:space="preserve"> </w:t>
      </w:r>
      <w:r w:rsidRPr="00164B44">
        <w:rPr>
          <w:sz w:val="28"/>
          <w:szCs w:val="28"/>
          <w:lang w:val="ro-RO"/>
        </w:rPr>
        <w:t xml:space="preserve">O altă problemă este </w:t>
      </w:r>
      <w:r w:rsidR="00BF210A">
        <w:rPr>
          <w:sz w:val="28"/>
          <w:szCs w:val="28"/>
          <w:lang w:val="ro-RO"/>
        </w:rPr>
        <w:t xml:space="preserve">și </w:t>
      </w:r>
      <w:r w:rsidRPr="00164B44">
        <w:rPr>
          <w:sz w:val="28"/>
          <w:szCs w:val="28"/>
          <w:lang w:val="ro-RO"/>
        </w:rPr>
        <w:t>costul enorm</w:t>
      </w:r>
      <w:r>
        <w:rPr>
          <w:sz w:val="28"/>
          <w:szCs w:val="28"/>
          <w:lang w:val="ro-RO"/>
        </w:rPr>
        <w:t xml:space="preserve"> </w:t>
      </w:r>
      <w:r w:rsidRPr="00164B44">
        <w:rPr>
          <w:sz w:val="28"/>
          <w:szCs w:val="28"/>
          <w:lang w:val="ro-RO"/>
        </w:rPr>
        <w:t xml:space="preserve">(circa </w:t>
      </w:r>
      <w:proofErr w:type="spellStart"/>
      <w:r>
        <w:rPr>
          <w:sz w:val="28"/>
          <w:szCs w:val="28"/>
          <w:lang w:val="ro-RO"/>
        </w:rPr>
        <w:t>cîteva</w:t>
      </w:r>
      <w:proofErr w:type="spellEnd"/>
      <w:r>
        <w:rPr>
          <w:sz w:val="28"/>
          <w:szCs w:val="28"/>
          <w:lang w:val="ro-RO"/>
        </w:rPr>
        <w:t xml:space="preserve"> sute de</w:t>
      </w:r>
      <w:r w:rsidRPr="00164B44">
        <w:rPr>
          <w:sz w:val="28"/>
          <w:szCs w:val="28"/>
          <w:lang w:val="ro-RO"/>
        </w:rPr>
        <w:t xml:space="preserve"> mln. lei) a</w:t>
      </w:r>
      <w:r>
        <w:rPr>
          <w:sz w:val="28"/>
          <w:szCs w:val="28"/>
          <w:lang w:val="ro-RO"/>
        </w:rPr>
        <w:t>l î</w:t>
      </w:r>
      <w:r w:rsidRPr="00164B44">
        <w:rPr>
          <w:sz w:val="28"/>
          <w:szCs w:val="28"/>
          <w:lang w:val="ro-RO"/>
        </w:rPr>
        <w:t>ntregului proiect,</w:t>
      </w:r>
      <w:r>
        <w:rPr>
          <w:sz w:val="28"/>
          <w:szCs w:val="28"/>
          <w:lang w:val="ro-RO"/>
        </w:rPr>
        <w:t xml:space="preserve"> </w:t>
      </w:r>
      <w:r w:rsidRPr="00164B44">
        <w:rPr>
          <w:sz w:val="28"/>
          <w:szCs w:val="28"/>
          <w:lang w:val="ro-RO"/>
        </w:rPr>
        <w:t>care face aproape imposibilă realizarea lui în întregime. Din experiența altor localități, obținerea finanțării pentru un asemenea proiect costisitor este, practic, imposibilă. În cadrul nenumăratelor discuții, cu diferiți finanțatori, s-a propus divizarea proiectului în subproiecte sau, altfel spus,</w:t>
      </w:r>
      <w:r>
        <w:rPr>
          <w:sz w:val="28"/>
          <w:szCs w:val="28"/>
          <w:lang w:val="ro-RO"/>
        </w:rPr>
        <w:t xml:space="preserve"> </w:t>
      </w:r>
      <w:r w:rsidRPr="00164B44">
        <w:rPr>
          <w:sz w:val="28"/>
          <w:szCs w:val="28"/>
          <w:lang w:val="ro-RO"/>
        </w:rPr>
        <w:t>etapizarea lui.</w:t>
      </w:r>
      <w:r>
        <w:rPr>
          <w:sz w:val="28"/>
          <w:szCs w:val="28"/>
          <w:lang w:val="ro-RO"/>
        </w:rPr>
        <w:t xml:space="preserve"> </w:t>
      </w:r>
      <w:r w:rsidRPr="00164B44">
        <w:rPr>
          <w:sz w:val="28"/>
          <w:szCs w:val="28"/>
          <w:lang w:val="ro-RO"/>
        </w:rPr>
        <w:t>De</w:t>
      </w:r>
      <w:r>
        <w:rPr>
          <w:sz w:val="28"/>
          <w:szCs w:val="28"/>
          <w:lang w:val="ro-RO"/>
        </w:rPr>
        <w:t xml:space="preserve"> acee</w:t>
      </w:r>
      <w:r w:rsidRPr="00164B44">
        <w:rPr>
          <w:sz w:val="28"/>
          <w:szCs w:val="28"/>
          <w:lang w:val="ro-RO"/>
        </w:rPr>
        <w:t>a</w:t>
      </w:r>
      <w:r>
        <w:rPr>
          <w:sz w:val="28"/>
          <w:szCs w:val="28"/>
          <w:lang w:val="ro-RO"/>
        </w:rPr>
        <w:t>,</w:t>
      </w:r>
      <w:r w:rsidRPr="00164B44">
        <w:rPr>
          <w:sz w:val="28"/>
          <w:szCs w:val="28"/>
          <w:lang w:val="ro-RO"/>
        </w:rPr>
        <w:t xml:space="preserve"> e</w:t>
      </w:r>
      <w:r>
        <w:rPr>
          <w:sz w:val="28"/>
          <w:szCs w:val="28"/>
          <w:lang w:val="ro-RO"/>
        </w:rPr>
        <w:t>ste</w:t>
      </w:r>
      <w:r w:rsidRPr="00164B44">
        <w:rPr>
          <w:sz w:val="28"/>
          <w:szCs w:val="28"/>
          <w:lang w:val="ro-RO"/>
        </w:rPr>
        <w:t xml:space="preserve"> necesar divizarea proiectului pe etape</w:t>
      </w:r>
      <w:r>
        <w:rPr>
          <w:sz w:val="28"/>
          <w:szCs w:val="28"/>
          <w:lang w:val="ro-RO"/>
        </w:rPr>
        <w:t xml:space="preserve"> </w:t>
      </w:r>
      <w:r w:rsidRPr="00164B44">
        <w:rPr>
          <w:sz w:val="28"/>
          <w:szCs w:val="28"/>
          <w:lang w:val="ro-RO"/>
        </w:rPr>
        <w:t>(sectoare a satului), încep</w:t>
      </w:r>
      <w:r>
        <w:rPr>
          <w:sz w:val="28"/>
          <w:szCs w:val="28"/>
          <w:lang w:val="ro-RO"/>
        </w:rPr>
        <w:t>â</w:t>
      </w:r>
      <w:r w:rsidRPr="00164B44">
        <w:rPr>
          <w:sz w:val="28"/>
          <w:szCs w:val="28"/>
          <w:lang w:val="ro-RO"/>
        </w:rPr>
        <w:t xml:space="preserve">nd construcția </w:t>
      </w:r>
      <w:r w:rsidRPr="00164B44">
        <w:rPr>
          <w:sz w:val="28"/>
          <w:szCs w:val="28"/>
          <w:lang w:val="ro-RO"/>
        </w:rPr>
        <w:lastRenderedPageBreak/>
        <w:t>sistemului de canalizare</w:t>
      </w:r>
      <w:r>
        <w:rPr>
          <w:sz w:val="28"/>
          <w:szCs w:val="28"/>
          <w:lang w:val="ro-RO"/>
        </w:rPr>
        <w:t>,</w:t>
      </w:r>
      <w:r w:rsidRPr="00164B44">
        <w:rPr>
          <w:sz w:val="28"/>
          <w:szCs w:val="28"/>
          <w:lang w:val="ro-RO"/>
        </w:rPr>
        <w:t xml:space="preserve"> cu sectorul de la intrare în sat, deoarece</w:t>
      </w:r>
      <w:r>
        <w:rPr>
          <w:sz w:val="28"/>
          <w:szCs w:val="28"/>
          <w:lang w:val="ro-RO"/>
        </w:rPr>
        <w:t>,</w:t>
      </w:r>
      <w:r w:rsidRPr="00164B44">
        <w:rPr>
          <w:sz w:val="28"/>
          <w:szCs w:val="28"/>
          <w:lang w:val="ro-RO"/>
        </w:rPr>
        <w:t xml:space="preserve"> acolo</w:t>
      </w:r>
      <w:r>
        <w:rPr>
          <w:sz w:val="28"/>
          <w:szCs w:val="28"/>
          <w:lang w:val="ro-RO"/>
        </w:rPr>
        <w:t>,</w:t>
      </w:r>
      <w:r w:rsidRPr="00164B44">
        <w:rPr>
          <w:sz w:val="28"/>
          <w:szCs w:val="28"/>
          <w:lang w:val="ro-RO"/>
        </w:rPr>
        <w:t xml:space="preserve"> se află punctul de conectare cu sistemul de canalizare „Apă-Canal” Chișinău.</w:t>
      </w:r>
    </w:p>
    <w:p w:rsidR="00A60B04" w:rsidRPr="00164B44" w:rsidRDefault="00A60B04" w:rsidP="00A60B04">
      <w:pPr>
        <w:pStyle w:val="a3"/>
        <w:ind w:left="720" w:firstLine="0"/>
        <w:jc w:val="both"/>
        <w:rPr>
          <w:sz w:val="28"/>
          <w:szCs w:val="28"/>
          <w:lang w:val="ro-RO"/>
        </w:rPr>
      </w:pPr>
    </w:p>
    <w:p w:rsidR="00A60B04" w:rsidRPr="00164B44" w:rsidRDefault="00A60B04" w:rsidP="00A60B04">
      <w:pPr>
        <w:ind w:firstLine="0"/>
        <w:jc w:val="both"/>
        <w:rPr>
          <w:sz w:val="28"/>
          <w:szCs w:val="28"/>
          <w:lang w:val="ro-RO"/>
        </w:rPr>
      </w:pPr>
    </w:p>
    <w:p w:rsidR="00A60B04" w:rsidRPr="00164B44" w:rsidRDefault="00A60B04" w:rsidP="00A60B04">
      <w:pPr>
        <w:ind w:firstLine="0"/>
        <w:jc w:val="center"/>
        <w:rPr>
          <w:b/>
          <w:sz w:val="28"/>
          <w:szCs w:val="28"/>
          <w:u w:val="single"/>
          <w:lang w:val="ro-RO"/>
        </w:rPr>
      </w:pPr>
      <w:r w:rsidRPr="00164B44">
        <w:rPr>
          <w:b/>
          <w:sz w:val="28"/>
          <w:szCs w:val="28"/>
          <w:u w:val="single"/>
          <w:lang w:val="ro-RO"/>
        </w:rPr>
        <w:t>Îndeplinirea atribu</w:t>
      </w:r>
      <w:r>
        <w:rPr>
          <w:b/>
          <w:sz w:val="28"/>
          <w:szCs w:val="28"/>
          <w:u w:val="single"/>
          <w:lang w:val="ro-RO"/>
        </w:rPr>
        <w:t>ț</w:t>
      </w:r>
      <w:r w:rsidRPr="00164B44">
        <w:rPr>
          <w:b/>
          <w:sz w:val="28"/>
          <w:szCs w:val="28"/>
          <w:u w:val="single"/>
          <w:lang w:val="ro-RO"/>
        </w:rPr>
        <w:t>iilor de bază ale primarului, în ce prive</w:t>
      </w:r>
      <w:r>
        <w:rPr>
          <w:b/>
          <w:sz w:val="28"/>
          <w:szCs w:val="28"/>
          <w:u w:val="single"/>
          <w:lang w:val="ro-RO"/>
        </w:rPr>
        <w:t>ș</w:t>
      </w:r>
      <w:r w:rsidRPr="00164B44">
        <w:rPr>
          <w:b/>
          <w:sz w:val="28"/>
          <w:szCs w:val="28"/>
          <w:u w:val="single"/>
          <w:lang w:val="ro-RO"/>
        </w:rPr>
        <w:t xml:space="preserve">te </w:t>
      </w:r>
    </w:p>
    <w:p w:rsidR="00A60B04" w:rsidRPr="00164B44" w:rsidRDefault="00A60B04" w:rsidP="00A60B04">
      <w:pPr>
        <w:ind w:firstLine="0"/>
        <w:jc w:val="center"/>
        <w:rPr>
          <w:sz w:val="28"/>
          <w:szCs w:val="28"/>
          <w:lang w:val="ro-RO"/>
        </w:rPr>
      </w:pPr>
      <w:r w:rsidRPr="00164B44">
        <w:rPr>
          <w:b/>
          <w:sz w:val="28"/>
          <w:szCs w:val="28"/>
          <w:u w:val="single"/>
          <w:lang w:val="ro-RO"/>
        </w:rPr>
        <w:t xml:space="preserve">administrarea bunurilor domeniului public </w:t>
      </w:r>
      <w:r>
        <w:rPr>
          <w:b/>
          <w:sz w:val="28"/>
          <w:szCs w:val="28"/>
          <w:u w:val="single"/>
          <w:lang w:val="ro-RO"/>
        </w:rPr>
        <w:t>ș</w:t>
      </w:r>
      <w:r w:rsidRPr="00164B44">
        <w:rPr>
          <w:b/>
          <w:sz w:val="28"/>
          <w:szCs w:val="28"/>
          <w:u w:val="single"/>
          <w:lang w:val="ro-RO"/>
        </w:rPr>
        <w:t>i celui privat ale satului, precum și asigurarea activității eficiente a instituțiilor din subordinea primăriei</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Atribuția dată impune</w:t>
      </w:r>
      <w:r>
        <w:rPr>
          <w:sz w:val="28"/>
          <w:szCs w:val="28"/>
          <w:lang w:val="ro-RO"/>
        </w:rPr>
        <w:t xml:space="preserve"> întreț</w:t>
      </w:r>
      <w:r w:rsidRPr="00164B44">
        <w:rPr>
          <w:sz w:val="28"/>
          <w:szCs w:val="28"/>
          <w:lang w:val="ro-RO"/>
        </w:rPr>
        <w:t>inerea edificiilor institu</w:t>
      </w:r>
      <w:r>
        <w:rPr>
          <w:sz w:val="28"/>
          <w:szCs w:val="28"/>
          <w:lang w:val="ro-RO"/>
        </w:rPr>
        <w:t>ț</w:t>
      </w:r>
      <w:r w:rsidRPr="00164B44">
        <w:rPr>
          <w:sz w:val="28"/>
          <w:szCs w:val="28"/>
          <w:lang w:val="ro-RO"/>
        </w:rPr>
        <w:t>iilor din subordinea primăriei într-o stare func</w:t>
      </w:r>
      <w:r>
        <w:rPr>
          <w:sz w:val="28"/>
          <w:szCs w:val="28"/>
          <w:lang w:val="ro-RO"/>
        </w:rPr>
        <w:t>ț</w:t>
      </w:r>
      <w:r w:rsidRPr="00164B44">
        <w:rPr>
          <w:sz w:val="28"/>
          <w:szCs w:val="28"/>
          <w:lang w:val="ro-RO"/>
        </w:rPr>
        <w:t>ională bună, pentru a asigura toate condițiile necesare pentru activitatea eficientă a lor. În acest scop, în anul 201</w:t>
      </w:r>
      <w:r>
        <w:rPr>
          <w:sz w:val="28"/>
          <w:szCs w:val="28"/>
          <w:lang w:val="ro-RO"/>
        </w:rPr>
        <w:t>9</w:t>
      </w:r>
      <w:r w:rsidRPr="00164B44">
        <w:rPr>
          <w:sz w:val="28"/>
          <w:szCs w:val="28"/>
          <w:lang w:val="ro-RO"/>
        </w:rPr>
        <w:t>, s-au efectuat un șir de lucrări</w:t>
      </w:r>
      <w:r w:rsidR="00BF210A">
        <w:rPr>
          <w:sz w:val="28"/>
          <w:szCs w:val="28"/>
          <w:lang w:val="ro-RO"/>
        </w:rPr>
        <w:t>,</w:t>
      </w:r>
      <w:r w:rsidRPr="00164B44">
        <w:rPr>
          <w:sz w:val="28"/>
          <w:szCs w:val="28"/>
          <w:lang w:val="ro-RO"/>
        </w:rPr>
        <w:t xml:space="preserve"> care au contribuit, esențial, la asigurarea activității eficiente a instituțiilor și anume</w:t>
      </w:r>
      <w:r w:rsidR="00BF210A">
        <w:rPr>
          <w:sz w:val="28"/>
          <w:szCs w:val="28"/>
          <w:lang w:val="ro-RO"/>
        </w:rPr>
        <w:t>,</w:t>
      </w:r>
      <w:r w:rsidRPr="00164B44">
        <w:rPr>
          <w:sz w:val="28"/>
          <w:szCs w:val="28"/>
          <w:lang w:val="ro-RO"/>
        </w:rPr>
        <w:t xml:space="preserve"> au fost executate următoarele lucrări de repara</w:t>
      </w:r>
      <w:r>
        <w:rPr>
          <w:sz w:val="28"/>
          <w:szCs w:val="28"/>
          <w:lang w:val="ro-RO"/>
        </w:rPr>
        <w:t>ț</w:t>
      </w:r>
      <w:r w:rsidRPr="00164B44">
        <w:rPr>
          <w:sz w:val="28"/>
          <w:szCs w:val="28"/>
          <w:lang w:val="ro-RO"/>
        </w:rPr>
        <w:t xml:space="preserve">ie </w:t>
      </w:r>
      <w:r>
        <w:rPr>
          <w:sz w:val="28"/>
          <w:szCs w:val="28"/>
          <w:lang w:val="ro-RO"/>
        </w:rPr>
        <w:t>ș</w:t>
      </w:r>
      <w:r w:rsidRPr="00164B44">
        <w:rPr>
          <w:sz w:val="28"/>
          <w:szCs w:val="28"/>
          <w:lang w:val="ro-RO"/>
        </w:rPr>
        <w:t>i procurate bunuri</w:t>
      </w:r>
      <w:r>
        <w:rPr>
          <w:sz w:val="28"/>
          <w:szCs w:val="28"/>
          <w:lang w:val="ro-RO"/>
        </w:rPr>
        <w:t>, după cum urmează</w:t>
      </w:r>
      <w:r w:rsidRPr="00164B44">
        <w:rPr>
          <w:sz w:val="28"/>
          <w:szCs w:val="28"/>
          <w:lang w:val="ro-RO"/>
        </w:rPr>
        <w:t>:</w:t>
      </w: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29"/>
        </w:numPr>
        <w:jc w:val="both"/>
        <w:rPr>
          <w:b/>
          <w:sz w:val="28"/>
          <w:szCs w:val="28"/>
          <w:lang w:val="ro-RO"/>
        </w:rPr>
      </w:pPr>
      <w:r>
        <w:rPr>
          <w:b/>
          <w:sz w:val="28"/>
          <w:szCs w:val="28"/>
          <w:lang w:val="ro-RO"/>
        </w:rPr>
        <w:t xml:space="preserve">Grădinița pentru copii </w:t>
      </w:r>
      <w:r w:rsidRPr="00164B44">
        <w:rPr>
          <w:b/>
          <w:sz w:val="28"/>
          <w:szCs w:val="28"/>
          <w:lang w:val="ro-RO"/>
        </w:rPr>
        <w:t>nr.</w:t>
      </w:r>
      <w:r>
        <w:rPr>
          <w:b/>
          <w:sz w:val="28"/>
          <w:szCs w:val="28"/>
          <w:lang w:val="ro-RO"/>
        </w:rPr>
        <w:t xml:space="preserve"> </w:t>
      </w:r>
      <w:r w:rsidRPr="00164B44">
        <w:rPr>
          <w:b/>
          <w:sz w:val="28"/>
          <w:szCs w:val="28"/>
          <w:lang w:val="ro-RO"/>
        </w:rPr>
        <w:t>1 „Poieni</w:t>
      </w:r>
      <w:r>
        <w:rPr>
          <w:b/>
          <w:sz w:val="28"/>
          <w:szCs w:val="28"/>
          <w:lang w:val="ro-RO"/>
        </w:rPr>
        <w:t>ț</w:t>
      </w:r>
      <w:r w:rsidRPr="00164B44">
        <w:rPr>
          <w:b/>
          <w:sz w:val="28"/>
          <w:szCs w:val="28"/>
          <w:lang w:val="ro-RO"/>
        </w:rPr>
        <w:t>a” (cu funcționarea a 8 grupe și frecventată de 197 copii,</w:t>
      </w:r>
      <w:r>
        <w:rPr>
          <w:b/>
          <w:sz w:val="28"/>
          <w:szCs w:val="28"/>
          <w:lang w:val="ro-RO"/>
        </w:rPr>
        <w:t xml:space="preserve"> cu </w:t>
      </w:r>
      <w:r w:rsidRPr="00164B44">
        <w:rPr>
          <w:b/>
          <w:sz w:val="28"/>
          <w:szCs w:val="28"/>
          <w:lang w:val="ro-RO"/>
        </w:rPr>
        <w:t>program de activitate</w:t>
      </w:r>
      <w:r>
        <w:rPr>
          <w:b/>
          <w:sz w:val="28"/>
          <w:szCs w:val="28"/>
          <w:lang w:val="ro-RO"/>
        </w:rPr>
        <w:t>, cuprins</w:t>
      </w:r>
      <w:r w:rsidRPr="00164B44">
        <w:rPr>
          <w:b/>
          <w:sz w:val="28"/>
          <w:szCs w:val="28"/>
          <w:lang w:val="ro-RO"/>
        </w:rPr>
        <w:t xml:space="preserve"> între orele 7.00-19.00)</w:t>
      </w:r>
    </w:p>
    <w:p w:rsidR="00A60B04" w:rsidRPr="00164B44" w:rsidRDefault="00A60B04" w:rsidP="00A60B04">
      <w:pPr>
        <w:pStyle w:val="a3"/>
        <w:ind w:left="417" w:firstLine="0"/>
        <w:jc w:val="both"/>
        <w:rPr>
          <w:b/>
          <w:sz w:val="28"/>
          <w:szCs w:val="28"/>
          <w:lang w:val="ro-RO"/>
        </w:rPr>
      </w:pPr>
    </w:p>
    <w:p w:rsidR="00A60B04" w:rsidRDefault="00A60B04" w:rsidP="00A60B04">
      <w:pPr>
        <w:pStyle w:val="a3"/>
        <w:ind w:left="417" w:firstLine="0"/>
        <w:jc w:val="both"/>
        <w:rPr>
          <w:b/>
          <w:sz w:val="28"/>
          <w:szCs w:val="28"/>
          <w:lang w:val="ro-RO"/>
        </w:rPr>
      </w:pPr>
      <w:r w:rsidRPr="00164B44">
        <w:rPr>
          <w:b/>
          <w:sz w:val="28"/>
          <w:szCs w:val="28"/>
          <w:lang w:val="ro-RO"/>
        </w:rPr>
        <w:t>Lucrări realizate:</w:t>
      </w:r>
    </w:p>
    <w:p w:rsidR="00A60B04" w:rsidRPr="00164B44" w:rsidRDefault="00A60B04" w:rsidP="00A60B04">
      <w:pPr>
        <w:pStyle w:val="a3"/>
        <w:ind w:left="417" w:firstLine="0"/>
        <w:jc w:val="both"/>
        <w:rPr>
          <w:b/>
          <w:sz w:val="28"/>
          <w:szCs w:val="28"/>
          <w:lang w:val="ro-RO"/>
        </w:rPr>
      </w:pPr>
    </w:p>
    <w:p w:rsidR="00A60B04" w:rsidRPr="00164B44" w:rsidRDefault="00A60B04" w:rsidP="00A60B04">
      <w:pPr>
        <w:pStyle w:val="a3"/>
        <w:numPr>
          <w:ilvl w:val="0"/>
          <w:numId w:val="18"/>
        </w:numPr>
        <w:jc w:val="both"/>
        <w:rPr>
          <w:sz w:val="28"/>
          <w:szCs w:val="28"/>
          <w:lang w:val="ro-RO"/>
        </w:rPr>
      </w:pPr>
      <w:r>
        <w:rPr>
          <w:sz w:val="28"/>
          <w:szCs w:val="28"/>
          <w:lang w:val="ro-RO"/>
        </w:rPr>
        <w:t>R</w:t>
      </w:r>
      <w:r w:rsidR="00BF210A">
        <w:rPr>
          <w:sz w:val="28"/>
          <w:szCs w:val="28"/>
          <w:lang w:val="ro-RO"/>
        </w:rPr>
        <w:t>e</w:t>
      </w:r>
      <w:r>
        <w:rPr>
          <w:sz w:val="28"/>
          <w:szCs w:val="28"/>
          <w:lang w:val="ro-RO"/>
        </w:rPr>
        <w:t>cepționarea lucrărilor pentru proiectul „Lucrări Civile” ce presupune s</w:t>
      </w:r>
      <w:r w:rsidR="00BF210A">
        <w:rPr>
          <w:sz w:val="28"/>
          <w:szCs w:val="28"/>
          <w:lang w:val="ro-RO"/>
        </w:rPr>
        <w:t>chimbarea acoperișurilor la șase</w:t>
      </w:r>
      <w:r w:rsidRPr="00164B44">
        <w:rPr>
          <w:sz w:val="28"/>
          <w:szCs w:val="28"/>
          <w:lang w:val="ro-RO"/>
        </w:rPr>
        <w:t xml:space="preserve"> blocuri ale grădiniței;</w:t>
      </w:r>
    </w:p>
    <w:p w:rsidR="00A60B04" w:rsidRPr="00164B44" w:rsidRDefault="00A60B04" w:rsidP="00A60B04">
      <w:pPr>
        <w:pStyle w:val="a3"/>
        <w:numPr>
          <w:ilvl w:val="0"/>
          <w:numId w:val="18"/>
        </w:numPr>
        <w:jc w:val="both"/>
        <w:rPr>
          <w:sz w:val="28"/>
          <w:szCs w:val="28"/>
          <w:lang w:val="ro-RO"/>
        </w:rPr>
      </w:pPr>
      <w:r w:rsidRPr="00164B44">
        <w:rPr>
          <w:sz w:val="28"/>
          <w:szCs w:val="28"/>
          <w:lang w:val="ro-RO"/>
        </w:rPr>
        <w:t>Reparația cosmetică prin grupe</w:t>
      </w:r>
      <w:r w:rsidR="00BF210A">
        <w:rPr>
          <w:sz w:val="28"/>
          <w:szCs w:val="28"/>
          <w:lang w:val="ro-RO"/>
        </w:rPr>
        <w:t>;</w:t>
      </w:r>
    </w:p>
    <w:p w:rsidR="00A60B04" w:rsidRDefault="00A60B04" w:rsidP="00A60B04">
      <w:pPr>
        <w:pStyle w:val="a3"/>
        <w:numPr>
          <w:ilvl w:val="0"/>
          <w:numId w:val="18"/>
        </w:numPr>
        <w:jc w:val="both"/>
        <w:rPr>
          <w:sz w:val="28"/>
          <w:szCs w:val="28"/>
          <w:lang w:val="ro-RO"/>
        </w:rPr>
      </w:pPr>
      <w:r w:rsidRPr="00164B44">
        <w:rPr>
          <w:sz w:val="28"/>
          <w:szCs w:val="28"/>
          <w:lang w:val="ro-RO"/>
        </w:rPr>
        <w:t>Dotarea grupelor cu becuri LED</w:t>
      </w:r>
      <w:r>
        <w:rPr>
          <w:sz w:val="28"/>
          <w:szCs w:val="28"/>
          <w:lang w:val="ro-RO"/>
        </w:rPr>
        <w:t>.</w:t>
      </w:r>
    </w:p>
    <w:p w:rsidR="00A60B04" w:rsidRPr="00164B44" w:rsidRDefault="00A60B04" w:rsidP="00A60B04">
      <w:pPr>
        <w:pStyle w:val="a3"/>
        <w:ind w:left="0" w:firstLine="777"/>
        <w:jc w:val="both"/>
        <w:rPr>
          <w:sz w:val="28"/>
          <w:szCs w:val="28"/>
          <w:lang w:val="ro-RO"/>
        </w:rPr>
      </w:pPr>
    </w:p>
    <w:p w:rsidR="00A60B04" w:rsidRPr="00164B44" w:rsidRDefault="00A60B04" w:rsidP="00A60B04">
      <w:pPr>
        <w:pStyle w:val="a3"/>
        <w:ind w:left="777" w:firstLine="0"/>
        <w:jc w:val="both"/>
        <w:rPr>
          <w:sz w:val="28"/>
          <w:szCs w:val="28"/>
          <w:lang w:val="ro-RO"/>
        </w:rPr>
      </w:pPr>
    </w:p>
    <w:p w:rsidR="00A60B04" w:rsidRPr="00375140" w:rsidRDefault="00A60B04" w:rsidP="00A60B04">
      <w:pPr>
        <w:pStyle w:val="a3"/>
        <w:numPr>
          <w:ilvl w:val="0"/>
          <w:numId w:val="29"/>
        </w:numPr>
        <w:jc w:val="both"/>
        <w:rPr>
          <w:b/>
          <w:sz w:val="28"/>
          <w:szCs w:val="28"/>
          <w:lang w:val="ro-RO"/>
        </w:rPr>
      </w:pPr>
      <w:r w:rsidRPr="00375140">
        <w:rPr>
          <w:b/>
          <w:sz w:val="28"/>
          <w:szCs w:val="28"/>
          <w:lang w:val="ro-RO"/>
        </w:rPr>
        <w:t>Grădinița pentru copii nr. 2 „Floricica” (cu funcționarea a 6 grupe și frecventată de 140 copii, program de activitate, cuprins între orele 7.00-19.00)</w:t>
      </w:r>
    </w:p>
    <w:p w:rsidR="00A60B04" w:rsidRPr="00164B44" w:rsidRDefault="00A60B04" w:rsidP="00A60B04">
      <w:pPr>
        <w:pStyle w:val="a3"/>
        <w:ind w:left="417" w:firstLine="0"/>
        <w:jc w:val="both"/>
        <w:rPr>
          <w:b/>
          <w:sz w:val="28"/>
          <w:szCs w:val="28"/>
          <w:lang w:val="ro-RO"/>
        </w:rPr>
      </w:pPr>
    </w:p>
    <w:p w:rsidR="00A60B04" w:rsidRPr="00164B44" w:rsidRDefault="00A60B04" w:rsidP="00A60B04">
      <w:pPr>
        <w:pStyle w:val="a3"/>
        <w:ind w:left="417" w:firstLine="0"/>
        <w:jc w:val="both"/>
        <w:rPr>
          <w:b/>
          <w:sz w:val="28"/>
          <w:szCs w:val="28"/>
          <w:lang w:val="ro-RO"/>
        </w:rPr>
      </w:pPr>
      <w:r w:rsidRPr="00164B44">
        <w:rPr>
          <w:b/>
          <w:sz w:val="28"/>
          <w:szCs w:val="28"/>
          <w:lang w:val="ro-RO"/>
        </w:rPr>
        <w:t>Lucrări realizate:</w:t>
      </w:r>
    </w:p>
    <w:p w:rsidR="00A60B04" w:rsidRDefault="00A60B04" w:rsidP="00A60B04">
      <w:pPr>
        <w:pStyle w:val="a3"/>
        <w:numPr>
          <w:ilvl w:val="0"/>
          <w:numId w:val="21"/>
        </w:numPr>
        <w:jc w:val="both"/>
        <w:rPr>
          <w:sz w:val="28"/>
          <w:szCs w:val="28"/>
          <w:lang w:val="ro-RO"/>
        </w:rPr>
      </w:pPr>
      <w:r>
        <w:rPr>
          <w:sz w:val="28"/>
          <w:szCs w:val="28"/>
          <w:lang w:val="ro-RO"/>
        </w:rPr>
        <w:t>Schimbarea acoperișului;</w:t>
      </w:r>
    </w:p>
    <w:p w:rsidR="00A60B04" w:rsidRPr="00164B44" w:rsidRDefault="00A60B04" w:rsidP="00A60B04">
      <w:pPr>
        <w:pStyle w:val="a3"/>
        <w:numPr>
          <w:ilvl w:val="0"/>
          <w:numId w:val="21"/>
        </w:numPr>
        <w:jc w:val="both"/>
        <w:rPr>
          <w:sz w:val="28"/>
          <w:szCs w:val="28"/>
          <w:lang w:val="ro-RO"/>
        </w:rPr>
      </w:pPr>
      <w:r w:rsidRPr="00164B44">
        <w:rPr>
          <w:sz w:val="28"/>
          <w:szCs w:val="28"/>
          <w:lang w:val="ro-RO"/>
        </w:rPr>
        <w:t xml:space="preserve">Reparația </w:t>
      </w:r>
      <w:r>
        <w:rPr>
          <w:sz w:val="28"/>
          <w:szCs w:val="28"/>
          <w:lang w:val="ro-RO"/>
        </w:rPr>
        <w:t xml:space="preserve">curentă </w:t>
      </w:r>
      <w:r w:rsidRPr="00164B44">
        <w:rPr>
          <w:sz w:val="28"/>
          <w:szCs w:val="28"/>
          <w:lang w:val="ro-RO"/>
        </w:rPr>
        <w:t>a încăperilor grupelor</w:t>
      </w:r>
      <w:r>
        <w:rPr>
          <w:sz w:val="28"/>
          <w:szCs w:val="28"/>
          <w:lang w:val="ro-RO"/>
        </w:rPr>
        <w:t>;</w:t>
      </w:r>
    </w:p>
    <w:p w:rsidR="00A60B04" w:rsidRPr="00164B44" w:rsidRDefault="00A60B04" w:rsidP="00A60B04">
      <w:pPr>
        <w:pStyle w:val="a3"/>
        <w:ind w:left="927" w:firstLine="0"/>
        <w:jc w:val="both"/>
        <w:rPr>
          <w:sz w:val="28"/>
          <w:szCs w:val="28"/>
          <w:lang w:val="ro-RO"/>
        </w:rPr>
      </w:pPr>
    </w:p>
    <w:p w:rsidR="00A60B04" w:rsidRPr="00164B44" w:rsidRDefault="00A60B04" w:rsidP="00A60B04">
      <w:pPr>
        <w:jc w:val="both"/>
        <w:rPr>
          <w:sz w:val="28"/>
          <w:szCs w:val="28"/>
          <w:lang w:val="ro-RO"/>
        </w:rPr>
      </w:pPr>
      <w:r>
        <w:rPr>
          <w:sz w:val="28"/>
          <w:szCs w:val="28"/>
          <w:lang w:val="ro-RO"/>
        </w:rPr>
        <w:t xml:space="preserve">        Ambele instituții preșcolare </w:t>
      </w:r>
      <w:r w:rsidRPr="00164B44">
        <w:rPr>
          <w:sz w:val="28"/>
          <w:szCs w:val="28"/>
          <w:lang w:val="ro-RO"/>
        </w:rPr>
        <w:t>activează</w:t>
      </w:r>
      <w:r w:rsidR="00BF210A">
        <w:rPr>
          <w:sz w:val="28"/>
          <w:szCs w:val="28"/>
          <w:lang w:val="ro-RO"/>
        </w:rPr>
        <w:t>,</w:t>
      </w:r>
      <w:r w:rsidRPr="00164B44">
        <w:rPr>
          <w:sz w:val="28"/>
          <w:szCs w:val="28"/>
          <w:lang w:val="ro-RO"/>
        </w:rPr>
        <w:t xml:space="preserve"> cu mult succes. Ambele grădini</w:t>
      </w:r>
      <w:r>
        <w:rPr>
          <w:sz w:val="28"/>
          <w:szCs w:val="28"/>
          <w:lang w:val="ro-RO"/>
        </w:rPr>
        <w:t>ț</w:t>
      </w:r>
      <w:r w:rsidRPr="00164B44">
        <w:rPr>
          <w:sz w:val="28"/>
          <w:szCs w:val="28"/>
          <w:lang w:val="ro-RO"/>
        </w:rPr>
        <w:t xml:space="preserve">e au </w:t>
      </w:r>
      <w:r w:rsidR="00BF210A">
        <w:rPr>
          <w:sz w:val="28"/>
          <w:szCs w:val="28"/>
          <w:lang w:val="ro-RO"/>
        </w:rPr>
        <w:t>fost</w:t>
      </w:r>
      <w:r w:rsidRPr="00164B44">
        <w:rPr>
          <w:sz w:val="28"/>
          <w:szCs w:val="28"/>
          <w:lang w:val="ro-RO"/>
        </w:rPr>
        <w:t xml:space="preserve"> pregătite, în termen </w:t>
      </w:r>
      <w:r>
        <w:rPr>
          <w:sz w:val="28"/>
          <w:szCs w:val="28"/>
          <w:lang w:val="ro-RO"/>
        </w:rPr>
        <w:t>ș</w:t>
      </w:r>
      <w:r w:rsidRPr="00164B44">
        <w:rPr>
          <w:sz w:val="28"/>
          <w:szCs w:val="28"/>
          <w:lang w:val="ro-RO"/>
        </w:rPr>
        <w:t>i calitativ, pentru noul an de studii. În total, grădini</w:t>
      </w:r>
      <w:r>
        <w:rPr>
          <w:sz w:val="28"/>
          <w:szCs w:val="28"/>
          <w:lang w:val="ro-RO"/>
        </w:rPr>
        <w:t>ț</w:t>
      </w:r>
      <w:r w:rsidRPr="00164B44">
        <w:rPr>
          <w:sz w:val="28"/>
          <w:szCs w:val="28"/>
          <w:lang w:val="ro-RO"/>
        </w:rPr>
        <w:t>ele sunt frecventate de 337 copii.</w:t>
      </w:r>
      <w:r>
        <w:rPr>
          <w:sz w:val="28"/>
          <w:szCs w:val="28"/>
          <w:lang w:val="ro-RO"/>
        </w:rPr>
        <w:t xml:space="preserve"> </w:t>
      </w:r>
      <w:r w:rsidRPr="00164B44">
        <w:rPr>
          <w:sz w:val="28"/>
          <w:szCs w:val="28"/>
          <w:lang w:val="ro-RO"/>
        </w:rPr>
        <w:t xml:space="preserve">Cu începutul sezonului rece, în termen, edificiile au fost conectate la sistemul de încălzire. În cadrul </w:t>
      </w:r>
      <w:r>
        <w:rPr>
          <w:sz w:val="28"/>
          <w:szCs w:val="28"/>
          <w:lang w:val="ro-RO"/>
        </w:rPr>
        <w:t xml:space="preserve">instituțiilor </w:t>
      </w:r>
      <w:r w:rsidRPr="00164B44">
        <w:rPr>
          <w:sz w:val="28"/>
          <w:szCs w:val="28"/>
          <w:lang w:val="ro-RO"/>
        </w:rPr>
        <w:t>din s. Cojușna, anual, s</w:t>
      </w:r>
      <w:r>
        <w:rPr>
          <w:sz w:val="28"/>
          <w:szCs w:val="28"/>
          <w:lang w:val="ro-RO"/>
        </w:rPr>
        <w:t>u</w:t>
      </w:r>
      <w:r w:rsidRPr="00164B44">
        <w:rPr>
          <w:sz w:val="28"/>
          <w:szCs w:val="28"/>
          <w:lang w:val="ro-RO"/>
        </w:rPr>
        <w:t>nt desfășurate seminarele raionale ale cadrelor didactice</w:t>
      </w:r>
      <w:r w:rsidR="00BF210A">
        <w:rPr>
          <w:sz w:val="28"/>
          <w:szCs w:val="28"/>
          <w:lang w:val="ro-RO"/>
        </w:rPr>
        <w:t>,</w:t>
      </w:r>
      <w:r w:rsidRPr="00164B44">
        <w:rPr>
          <w:sz w:val="28"/>
          <w:szCs w:val="28"/>
          <w:lang w:val="ro-RO"/>
        </w:rPr>
        <w:t xml:space="preserve"> </w:t>
      </w:r>
      <w:r>
        <w:rPr>
          <w:sz w:val="28"/>
          <w:szCs w:val="28"/>
          <w:lang w:val="ro-RO"/>
        </w:rPr>
        <w:t xml:space="preserve">cu participarea cadrelor didactice </w:t>
      </w:r>
      <w:r w:rsidRPr="00164B44">
        <w:rPr>
          <w:sz w:val="28"/>
          <w:szCs w:val="28"/>
          <w:lang w:val="ro-RO"/>
        </w:rPr>
        <w:t>din întreg raion. Activită</w:t>
      </w:r>
      <w:r>
        <w:rPr>
          <w:sz w:val="28"/>
          <w:szCs w:val="28"/>
          <w:lang w:val="ro-RO"/>
        </w:rPr>
        <w:t>ț</w:t>
      </w:r>
      <w:r w:rsidRPr="00164B44">
        <w:rPr>
          <w:sz w:val="28"/>
          <w:szCs w:val="28"/>
          <w:lang w:val="ro-RO"/>
        </w:rPr>
        <w:t>ile curriculare și extracur</w:t>
      </w:r>
      <w:r>
        <w:rPr>
          <w:sz w:val="28"/>
          <w:szCs w:val="28"/>
          <w:lang w:val="ro-RO"/>
        </w:rPr>
        <w:t>riculare su</w:t>
      </w:r>
      <w:r w:rsidRPr="00164B44">
        <w:rPr>
          <w:sz w:val="28"/>
          <w:szCs w:val="28"/>
          <w:lang w:val="ro-RO"/>
        </w:rPr>
        <w:t>nt organizate la un nivel foarte înalt, bucur</w:t>
      </w:r>
      <w:r>
        <w:rPr>
          <w:sz w:val="28"/>
          <w:szCs w:val="28"/>
          <w:lang w:val="ro-RO"/>
        </w:rPr>
        <w:t>â</w:t>
      </w:r>
      <w:r w:rsidRPr="00164B44">
        <w:rPr>
          <w:sz w:val="28"/>
          <w:szCs w:val="28"/>
          <w:lang w:val="ro-RO"/>
        </w:rPr>
        <w:t>ndu-se de aprecierea copiilor, părinților și autorităților Administrației Publice Locale de nivelurile I și II.</w:t>
      </w:r>
    </w:p>
    <w:p w:rsidR="00A60B04" w:rsidRDefault="00A60B04" w:rsidP="00A60B04">
      <w:pPr>
        <w:jc w:val="both"/>
        <w:rPr>
          <w:sz w:val="28"/>
          <w:szCs w:val="28"/>
          <w:lang w:val="ro-RO"/>
        </w:rPr>
      </w:pPr>
    </w:p>
    <w:p w:rsidR="00A60B04" w:rsidRPr="00164B44" w:rsidRDefault="00A60B04" w:rsidP="00A60B04">
      <w:pPr>
        <w:pStyle w:val="a3"/>
        <w:numPr>
          <w:ilvl w:val="0"/>
          <w:numId w:val="29"/>
        </w:numPr>
        <w:jc w:val="both"/>
        <w:rPr>
          <w:b/>
          <w:sz w:val="28"/>
          <w:szCs w:val="28"/>
          <w:lang w:val="ro-RO"/>
        </w:rPr>
      </w:pPr>
      <w:r w:rsidRPr="00164B44">
        <w:rPr>
          <w:b/>
          <w:sz w:val="28"/>
          <w:szCs w:val="28"/>
          <w:lang w:val="ro-RO"/>
        </w:rPr>
        <w:lastRenderedPageBreak/>
        <w:t>Casa de Cultură Cojușna</w:t>
      </w:r>
    </w:p>
    <w:p w:rsidR="00A60B04" w:rsidRPr="00164B44" w:rsidRDefault="00A60B04" w:rsidP="00A60B04">
      <w:pPr>
        <w:pStyle w:val="a3"/>
        <w:ind w:left="417" w:firstLine="0"/>
        <w:jc w:val="both"/>
        <w:rPr>
          <w:b/>
          <w:sz w:val="28"/>
          <w:szCs w:val="28"/>
          <w:lang w:val="ro-RO"/>
        </w:rPr>
      </w:pPr>
    </w:p>
    <w:p w:rsidR="00A60B04" w:rsidRPr="00164B44" w:rsidRDefault="00A60B04" w:rsidP="00A60B04">
      <w:pPr>
        <w:pStyle w:val="a3"/>
        <w:ind w:left="417" w:firstLine="0"/>
        <w:jc w:val="both"/>
        <w:rPr>
          <w:b/>
          <w:sz w:val="28"/>
          <w:szCs w:val="28"/>
          <w:lang w:val="ro-RO"/>
        </w:rPr>
      </w:pPr>
      <w:r w:rsidRPr="00164B44">
        <w:rPr>
          <w:b/>
          <w:sz w:val="28"/>
          <w:szCs w:val="28"/>
          <w:lang w:val="ro-RO"/>
        </w:rPr>
        <w:t>Lucrări realizate:</w:t>
      </w:r>
    </w:p>
    <w:p w:rsidR="00A60B04" w:rsidRPr="00D83234" w:rsidRDefault="00A60B04" w:rsidP="00A60B04">
      <w:pPr>
        <w:ind w:firstLine="0"/>
        <w:jc w:val="both"/>
        <w:rPr>
          <w:sz w:val="28"/>
          <w:szCs w:val="28"/>
          <w:lang w:val="ro-RO"/>
        </w:rPr>
      </w:pPr>
    </w:p>
    <w:p w:rsidR="00A60B04" w:rsidRPr="00164B44" w:rsidRDefault="00A60B04" w:rsidP="00A60B04">
      <w:pPr>
        <w:pStyle w:val="a3"/>
        <w:numPr>
          <w:ilvl w:val="0"/>
          <w:numId w:val="22"/>
        </w:numPr>
        <w:jc w:val="both"/>
        <w:rPr>
          <w:sz w:val="28"/>
          <w:szCs w:val="28"/>
          <w:lang w:val="ro-RO"/>
        </w:rPr>
      </w:pPr>
      <w:r w:rsidRPr="00164B44">
        <w:rPr>
          <w:sz w:val="28"/>
          <w:szCs w:val="28"/>
          <w:lang w:val="ro-RO"/>
        </w:rPr>
        <w:t>Reparație curentă</w:t>
      </w:r>
      <w:r>
        <w:rPr>
          <w:sz w:val="28"/>
          <w:szCs w:val="28"/>
          <w:lang w:val="ro-RO"/>
        </w:rPr>
        <w:t>.</w:t>
      </w:r>
    </w:p>
    <w:p w:rsidR="00A60B04" w:rsidRPr="00164B44" w:rsidRDefault="00A60B04" w:rsidP="00A60B04">
      <w:pPr>
        <w:pStyle w:val="a3"/>
        <w:ind w:left="720" w:firstLine="0"/>
        <w:jc w:val="both"/>
        <w:rPr>
          <w:sz w:val="28"/>
          <w:szCs w:val="28"/>
          <w:lang w:val="ro-RO"/>
        </w:rPr>
      </w:pPr>
    </w:p>
    <w:p w:rsidR="00A60B04" w:rsidRPr="00164B44" w:rsidRDefault="00A60B04" w:rsidP="00A60B04">
      <w:pPr>
        <w:spacing w:line="276" w:lineRule="auto"/>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Pe parcursul anului 201</w:t>
      </w:r>
      <w:r>
        <w:rPr>
          <w:sz w:val="28"/>
          <w:szCs w:val="28"/>
          <w:lang w:val="ro-RO"/>
        </w:rPr>
        <w:t>9</w:t>
      </w:r>
      <w:r w:rsidRPr="00164B44">
        <w:rPr>
          <w:sz w:val="28"/>
          <w:szCs w:val="28"/>
          <w:lang w:val="ro-RO"/>
        </w:rPr>
        <w:t xml:space="preserve">, Casa de Cultură Cojușna a organizat </w:t>
      </w:r>
      <w:r>
        <w:rPr>
          <w:sz w:val="28"/>
          <w:szCs w:val="28"/>
          <w:lang w:val="ro-RO"/>
        </w:rPr>
        <w:t>ș</w:t>
      </w:r>
      <w:r w:rsidRPr="00164B44">
        <w:rPr>
          <w:sz w:val="28"/>
          <w:szCs w:val="28"/>
          <w:lang w:val="ro-RO"/>
        </w:rPr>
        <w:t>i desfă</w:t>
      </w:r>
      <w:r>
        <w:rPr>
          <w:sz w:val="28"/>
          <w:szCs w:val="28"/>
          <w:lang w:val="ro-RO"/>
        </w:rPr>
        <w:t>ș</w:t>
      </w:r>
      <w:r w:rsidRPr="00164B44">
        <w:rPr>
          <w:sz w:val="28"/>
          <w:szCs w:val="28"/>
          <w:lang w:val="ro-RO"/>
        </w:rPr>
        <w:t>urat un șir de activită</w:t>
      </w:r>
      <w:r>
        <w:rPr>
          <w:sz w:val="28"/>
          <w:szCs w:val="28"/>
          <w:lang w:val="ro-RO"/>
        </w:rPr>
        <w:t>ț</w:t>
      </w:r>
      <w:r w:rsidRPr="00164B44">
        <w:rPr>
          <w:sz w:val="28"/>
          <w:szCs w:val="28"/>
          <w:lang w:val="ro-RO"/>
        </w:rPr>
        <w:t>i cultural-artistice, precum și a participat la</w:t>
      </w:r>
      <w:r>
        <w:rPr>
          <w:sz w:val="28"/>
          <w:szCs w:val="28"/>
          <w:lang w:val="ro-RO"/>
        </w:rPr>
        <w:t xml:space="preserve"> activități de nivel raional, </w:t>
      </w:r>
      <w:r w:rsidRPr="00164B44">
        <w:rPr>
          <w:sz w:val="28"/>
          <w:szCs w:val="28"/>
          <w:lang w:val="ro-RO"/>
        </w:rPr>
        <w:t>republican</w:t>
      </w:r>
      <w:r>
        <w:rPr>
          <w:sz w:val="28"/>
          <w:szCs w:val="28"/>
          <w:lang w:val="ro-RO"/>
        </w:rPr>
        <w:t xml:space="preserve"> și național</w:t>
      </w:r>
      <w:r w:rsidRPr="00164B44">
        <w:rPr>
          <w:sz w:val="28"/>
          <w:szCs w:val="28"/>
          <w:lang w:val="ro-RO"/>
        </w:rPr>
        <w:t>,</w:t>
      </w:r>
      <w:r>
        <w:rPr>
          <w:sz w:val="28"/>
          <w:szCs w:val="28"/>
          <w:lang w:val="ro-RO"/>
        </w:rPr>
        <w:t xml:space="preserve"> fiind înalt apreciate,</w:t>
      </w:r>
      <w:r w:rsidRPr="00164B44">
        <w:rPr>
          <w:sz w:val="28"/>
          <w:szCs w:val="28"/>
          <w:lang w:val="ro-RO"/>
        </w:rPr>
        <w:t xml:space="preserve"> după cum urmează:</w:t>
      </w:r>
    </w:p>
    <w:p w:rsidR="00A60B04" w:rsidRDefault="00A60B04" w:rsidP="00A60B04">
      <w:pPr>
        <w:spacing w:line="276" w:lineRule="auto"/>
        <w:jc w:val="both"/>
        <w:rPr>
          <w:sz w:val="28"/>
          <w:szCs w:val="28"/>
          <w:lang w:val="ro-RO"/>
        </w:rPr>
      </w:pPr>
    </w:p>
    <w:p w:rsidR="00A60B04" w:rsidRDefault="00A60B04" w:rsidP="00A60B04">
      <w:pPr>
        <w:pStyle w:val="a3"/>
        <w:numPr>
          <w:ilvl w:val="0"/>
          <w:numId w:val="31"/>
        </w:numPr>
        <w:spacing w:line="276" w:lineRule="auto"/>
        <w:jc w:val="both"/>
        <w:rPr>
          <w:sz w:val="28"/>
          <w:szCs w:val="28"/>
          <w:lang w:val="ro-RO"/>
        </w:rPr>
      </w:pPr>
      <w:r w:rsidRPr="00E11B85">
        <w:rPr>
          <w:sz w:val="28"/>
          <w:szCs w:val="28"/>
          <w:lang w:val="ro-RO"/>
        </w:rPr>
        <w:t xml:space="preserve">În luna ianuarie, cu un program de colinde, Ansamblul etnofolcloric „Cojușneanca” a colindat pe la casele locuitorilor satului, precum și a participat la Festivalul raional al colindelor „Colindăm, colindăm, colindăm iarna”. </w:t>
      </w:r>
    </w:p>
    <w:p w:rsidR="00A60B04" w:rsidRPr="0010528B" w:rsidRDefault="00A60B04" w:rsidP="00A60B04">
      <w:pPr>
        <w:pStyle w:val="a3"/>
        <w:numPr>
          <w:ilvl w:val="0"/>
          <w:numId w:val="31"/>
        </w:numPr>
        <w:spacing w:line="276" w:lineRule="auto"/>
        <w:jc w:val="both"/>
        <w:rPr>
          <w:sz w:val="28"/>
          <w:szCs w:val="28"/>
          <w:lang w:val="ro-RO"/>
        </w:rPr>
      </w:pPr>
      <w:r w:rsidRPr="00E11B85">
        <w:rPr>
          <w:sz w:val="28"/>
          <w:szCs w:val="28"/>
          <w:lang w:val="ro-RO"/>
        </w:rPr>
        <w:t>În luna februarie, a avut loc serata tematică, dedicată sărbătorii Dragobetele, cu genericul „Cântăm dragostea”;</w:t>
      </w:r>
    </w:p>
    <w:p w:rsidR="00A60B04" w:rsidRDefault="00A60B04" w:rsidP="00A60B04">
      <w:pPr>
        <w:pStyle w:val="a3"/>
        <w:numPr>
          <w:ilvl w:val="0"/>
          <w:numId w:val="31"/>
        </w:numPr>
        <w:spacing w:line="276" w:lineRule="auto"/>
        <w:jc w:val="both"/>
        <w:rPr>
          <w:sz w:val="28"/>
          <w:szCs w:val="28"/>
          <w:lang w:val="ro-RO"/>
        </w:rPr>
      </w:pPr>
      <w:r w:rsidRPr="00163107">
        <w:rPr>
          <w:sz w:val="28"/>
          <w:szCs w:val="28"/>
          <w:lang w:val="ro-RO"/>
        </w:rPr>
        <w:t xml:space="preserve">În luna martie, </w:t>
      </w:r>
      <w:r>
        <w:rPr>
          <w:sz w:val="28"/>
          <w:szCs w:val="28"/>
          <w:lang w:val="ro-RO"/>
        </w:rPr>
        <w:t>a fost organizat activitatea dedicată „Zilei Comemorării Celor Căzuți în Războiul din Afganistan și luptătotilor pentru independența și integritatea RM în Războiul de pe Nistru.</w:t>
      </w:r>
      <w:r w:rsidR="00CE1FC1">
        <w:rPr>
          <w:sz w:val="28"/>
          <w:szCs w:val="28"/>
          <w:lang w:val="ro-RO"/>
        </w:rPr>
        <w:t xml:space="preserve"> </w:t>
      </w:r>
      <w:r>
        <w:rPr>
          <w:sz w:val="28"/>
          <w:szCs w:val="28"/>
          <w:lang w:val="ro-RO"/>
        </w:rPr>
        <w:t>Tot î</w:t>
      </w:r>
      <w:r w:rsidRPr="00163107">
        <w:rPr>
          <w:sz w:val="28"/>
          <w:szCs w:val="28"/>
          <w:lang w:val="ro-RO"/>
        </w:rPr>
        <w:t>n luna martie</w:t>
      </w:r>
      <w:r>
        <w:rPr>
          <w:sz w:val="28"/>
          <w:szCs w:val="28"/>
          <w:lang w:val="ro-RO"/>
        </w:rPr>
        <w:t>,</w:t>
      </w:r>
      <w:r w:rsidRPr="00163107">
        <w:rPr>
          <w:sz w:val="28"/>
          <w:szCs w:val="28"/>
          <w:lang w:val="ro-RO"/>
        </w:rPr>
        <w:t xml:space="preserve"> </w:t>
      </w:r>
      <w:r>
        <w:rPr>
          <w:sz w:val="28"/>
          <w:szCs w:val="28"/>
          <w:lang w:val="ro-RO"/>
        </w:rPr>
        <w:t>d</w:t>
      </w:r>
      <w:r w:rsidRPr="00163107">
        <w:rPr>
          <w:sz w:val="28"/>
          <w:szCs w:val="28"/>
          <w:lang w:val="ro-RO"/>
        </w:rPr>
        <w:t xml:space="preserve">e „Ziua Internațională a femeii – 8 Martie”, a </w:t>
      </w:r>
      <w:r>
        <w:rPr>
          <w:sz w:val="28"/>
          <w:szCs w:val="28"/>
          <w:lang w:val="ro-RO"/>
        </w:rPr>
        <w:t>avut loc întâ</w:t>
      </w:r>
      <w:r w:rsidRPr="00163107">
        <w:rPr>
          <w:sz w:val="28"/>
          <w:szCs w:val="28"/>
          <w:lang w:val="ro-RO"/>
        </w:rPr>
        <w:t>lnirea membrilor cenaclului „La vatra Cojușnei”, cu genericul „Master-clas cu tartă de la Ioana Jereghi”.</w:t>
      </w:r>
      <w:r w:rsidR="00CE1FC1">
        <w:rPr>
          <w:sz w:val="28"/>
          <w:szCs w:val="28"/>
          <w:lang w:val="ro-RO"/>
        </w:rPr>
        <w:t xml:space="preserve"> </w:t>
      </w:r>
      <w:r>
        <w:rPr>
          <w:sz w:val="28"/>
          <w:szCs w:val="28"/>
          <w:lang w:val="ro-RO"/>
        </w:rPr>
        <w:t xml:space="preserve">În perioada 27-30 martie 2019, la inițiativa casei de cultură, s-au desfășurat, în parcul central din s. Cojușna, prezentări ale circului „Șapito”;  </w:t>
      </w:r>
    </w:p>
    <w:p w:rsidR="00A60B04" w:rsidRDefault="00A60B04" w:rsidP="00A60B04">
      <w:pPr>
        <w:pStyle w:val="a3"/>
        <w:numPr>
          <w:ilvl w:val="0"/>
          <w:numId w:val="31"/>
        </w:numPr>
        <w:spacing w:line="276" w:lineRule="auto"/>
        <w:jc w:val="both"/>
        <w:rPr>
          <w:sz w:val="28"/>
          <w:szCs w:val="28"/>
          <w:lang w:val="ro-RO"/>
        </w:rPr>
      </w:pPr>
      <w:r>
        <w:rPr>
          <w:sz w:val="28"/>
          <w:szCs w:val="28"/>
          <w:lang w:val="ro-RO"/>
        </w:rPr>
        <w:t>În luna aprilie</w:t>
      </w:r>
      <w:r w:rsidRPr="00163107">
        <w:rPr>
          <w:sz w:val="28"/>
          <w:szCs w:val="28"/>
          <w:lang w:val="ro-RO"/>
        </w:rPr>
        <w:t>, colectivele</w:t>
      </w:r>
      <w:r>
        <w:rPr>
          <w:sz w:val="28"/>
          <w:szCs w:val="28"/>
          <w:lang w:val="ro-RO"/>
        </w:rPr>
        <w:t xml:space="preserve"> artistice de amatori,</w:t>
      </w:r>
      <w:r w:rsidRPr="00163107">
        <w:rPr>
          <w:sz w:val="28"/>
          <w:szCs w:val="28"/>
          <w:lang w:val="ro-RO"/>
        </w:rPr>
        <w:t xml:space="preserve"> </w:t>
      </w:r>
      <w:r>
        <w:rPr>
          <w:sz w:val="28"/>
          <w:szCs w:val="28"/>
          <w:lang w:val="ro-RO"/>
        </w:rPr>
        <w:t>de</w:t>
      </w:r>
      <w:r w:rsidRPr="00163107">
        <w:rPr>
          <w:sz w:val="28"/>
          <w:szCs w:val="28"/>
          <w:lang w:val="ro-RO"/>
        </w:rPr>
        <w:t xml:space="preserve"> la </w:t>
      </w:r>
      <w:r>
        <w:rPr>
          <w:sz w:val="28"/>
          <w:szCs w:val="28"/>
          <w:lang w:val="ro-RO"/>
        </w:rPr>
        <w:t>Casa de C</w:t>
      </w:r>
      <w:r w:rsidRPr="00163107">
        <w:rPr>
          <w:sz w:val="28"/>
          <w:szCs w:val="28"/>
          <w:lang w:val="ro-RO"/>
        </w:rPr>
        <w:t>ultură</w:t>
      </w:r>
      <w:r>
        <w:rPr>
          <w:sz w:val="28"/>
          <w:szCs w:val="28"/>
          <w:lang w:val="ro-RO"/>
        </w:rPr>
        <w:t xml:space="preserve"> Cojușna,</w:t>
      </w:r>
      <w:r w:rsidRPr="00163107">
        <w:rPr>
          <w:sz w:val="28"/>
          <w:szCs w:val="28"/>
          <w:lang w:val="ro-RO"/>
        </w:rPr>
        <w:t xml:space="preserve"> „Poienița” ș</w:t>
      </w:r>
      <w:r>
        <w:rPr>
          <w:sz w:val="28"/>
          <w:szCs w:val="28"/>
          <w:lang w:val="ro-RO"/>
        </w:rPr>
        <w:t xml:space="preserve">i „Cojuşneanca” </w:t>
      </w:r>
      <w:r w:rsidRPr="00163107">
        <w:rPr>
          <w:sz w:val="28"/>
          <w:szCs w:val="28"/>
          <w:lang w:val="ro-RO"/>
        </w:rPr>
        <w:t>au participat la Festivalul raional</w:t>
      </w:r>
      <w:r>
        <w:rPr>
          <w:sz w:val="28"/>
          <w:szCs w:val="28"/>
          <w:lang w:val="ro-RO"/>
        </w:rPr>
        <w:t xml:space="preserve"> „Armoniile primăverii”</w:t>
      </w:r>
      <w:r w:rsidRPr="00163107">
        <w:rPr>
          <w:sz w:val="28"/>
          <w:szCs w:val="28"/>
          <w:lang w:val="ro-RO"/>
        </w:rPr>
        <w:t xml:space="preserve">; </w:t>
      </w:r>
    </w:p>
    <w:p w:rsidR="00A60B04" w:rsidRPr="00163107" w:rsidRDefault="00A60B04" w:rsidP="00A60B04">
      <w:pPr>
        <w:pStyle w:val="a3"/>
        <w:numPr>
          <w:ilvl w:val="0"/>
          <w:numId w:val="31"/>
        </w:numPr>
        <w:spacing w:line="276" w:lineRule="auto"/>
        <w:jc w:val="both"/>
        <w:rPr>
          <w:sz w:val="28"/>
          <w:szCs w:val="28"/>
          <w:lang w:val="ro-RO"/>
        </w:rPr>
      </w:pPr>
      <w:r w:rsidRPr="00163107">
        <w:rPr>
          <w:sz w:val="28"/>
          <w:szCs w:val="28"/>
          <w:lang w:val="ro-RO"/>
        </w:rPr>
        <w:t xml:space="preserve">De Hramul </w:t>
      </w:r>
      <w:r>
        <w:rPr>
          <w:sz w:val="28"/>
          <w:szCs w:val="28"/>
          <w:lang w:val="ro-RO"/>
        </w:rPr>
        <w:t>s</w:t>
      </w:r>
      <w:r w:rsidRPr="00163107">
        <w:rPr>
          <w:sz w:val="28"/>
          <w:szCs w:val="28"/>
          <w:lang w:val="ro-RO"/>
        </w:rPr>
        <w:t>atului Cojușna</w:t>
      </w:r>
      <w:r w:rsidR="00CE1FC1">
        <w:rPr>
          <w:sz w:val="28"/>
          <w:szCs w:val="28"/>
          <w:lang w:val="ro-RO"/>
        </w:rPr>
        <w:t xml:space="preserve"> (6 mai)</w:t>
      </w:r>
      <w:r w:rsidRPr="00163107">
        <w:rPr>
          <w:sz w:val="28"/>
          <w:szCs w:val="28"/>
          <w:lang w:val="ro-RO"/>
        </w:rPr>
        <w:t xml:space="preserve">, </w:t>
      </w:r>
      <w:r>
        <w:rPr>
          <w:sz w:val="28"/>
          <w:szCs w:val="28"/>
          <w:lang w:val="ro-RO"/>
        </w:rPr>
        <w:t xml:space="preserve">sub patronatul primăriei, </w:t>
      </w:r>
      <w:r w:rsidRPr="00163107">
        <w:rPr>
          <w:sz w:val="28"/>
          <w:szCs w:val="28"/>
          <w:lang w:val="ro-RO"/>
        </w:rPr>
        <w:t>a fost organizat tradi</w:t>
      </w:r>
      <w:r>
        <w:rPr>
          <w:sz w:val="28"/>
          <w:szCs w:val="28"/>
          <w:lang w:val="ro-RO"/>
        </w:rPr>
        <w:t>ț</w:t>
      </w:r>
      <w:r w:rsidRPr="00163107">
        <w:rPr>
          <w:sz w:val="28"/>
          <w:szCs w:val="28"/>
          <w:lang w:val="ro-RO"/>
        </w:rPr>
        <w:t xml:space="preserve">ionalul concert </w:t>
      </w:r>
      <w:r>
        <w:rPr>
          <w:sz w:val="28"/>
          <w:szCs w:val="28"/>
          <w:lang w:val="ro-RO"/>
        </w:rPr>
        <w:t>festiv, cu participarea colectivelor artistice de amatori</w:t>
      </w:r>
      <w:r w:rsidRPr="00163107">
        <w:rPr>
          <w:sz w:val="28"/>
          <w:szCs w:val="28"/>
          <w:lang w:val="ro-RO"/>
        </w:rPr>
        <w:t xml:space="preserve"> „Poienița” ș</w:t>
      </w:r>
      <w:r>
        <w:rPr>
          <w:sz w:val="28"/>
          <w:szCs w:val="28"/>
          <w:lang w:val="ro-RO"/>
        </w:rPr>
        <w:t>i „Cojuşneanca”, vocaliștilor, de la C</w:t>
      </w:r>
      <w:r w:rsidRPr="00163107">
        <w:rPr>
          <w:sz w:val="28"/>
          <w:szCs w:val="28"/>
          <w:lang w:val="ro-RO"/>
        </w:rPr>
        <w:t>as</w:t>
      </w:r>
      <w:r>
        <w:rPr>
          <w:sz w:val="28"/>
          <w:szCs w:val="28"/>
          <w:lang w:val="ro-RO"/>
        </w:rPr>
        <w:t>a</w:t>
      </w:r>
      <w:r w:rsidRPr="00163107">
        <w:rPr>
          <w:sz w:val="28"/>
          <w:szCs w:val="28"/>
          <w:lang w:val="ro-RO"/>
        </w:rPr>
        <w:t xml:space="preserve"> de </w:t>
      </w:r>
      <w:r w:rsidR="00CE1FC1">
        <w:rPr>
          <w:sz w:val="28"/>
          <w:szCs w:val="28"/>
          <w:lang w:val="ro-RO"/>
        </w:rPr>
        <w:t>C</w:t>
      </w:r>
      <w:r w:rsidRPr="00163107">
        <w:rPr>
          <w:sz w:val="28"/>
          <w:szCs w:val="28"/>
          <w:lang w:val="ro-RO"/>
        </w:rPr>
        <w:t>ultură</w:t>
      </w:r>
      <w:r w:rsidR="00CE1FC1">
        <w:rPr>
          <w:sz w:val="28"/>
          <w:szCs w:val="28"/>
          <w:lang w:val="ro-RO"/>
        </w:rPr>
        <w:t xml:space="preserve"> Cojușna</w:t>
      </w:r>
      <w:r>
        <w:rPr>
          <w:sz w:val="28"/>
          <w:szCs w:val="28"/>
          <w:lang w:val="ro-RO"/>
        </w:rPr>
        <w:t>, precum și multe alte activități, care se bucură de o apreciere înaltă a sătenilor. În colaborare cu elevii și profesorii d</w:t>
      </w:r>
      <w:r w:rsidR="00CE1FC1">
        <w:rPr>
          <w:sz w:val="28"/>
          <w:szCs w:val="28"/>
          <w:lang w:val="ro-RO"/>
        </w:rPr>
        <w:t>e la Liceul Teoretic „A. Russo” și</w:t>
      </w:r>
      <w:r>
        <w:rPr>
          <w:sz w:val="28"/>
          <w:szCs w:val="28"/>
          <w:lang w:val="ro-RO"/>
        </w:rPr>
        <w:t xml:space="preserve"> Școala de Arte, a fost organizată o activitate comemorativă, dedicată Zilei de 9 mai. Tot, în luna mai, Ansamblului etno-folcloric „Cojuşneanca” a participat la Festivalul-concurs republican „Cântecele credinței speranței și iubirii, Festivalul concurs de muzică sacră „Hristos a Înviat”.</w:t>
      </w:r>
    </w:p>
    <w:p w:rsidR="00A60B04" w:rsidRDefault="00A60B04" w:rsidP="00A60B04">
      <w:pPr>
        <w:pStyle w:val="a3"/>
        <w:numPr>
          <w:ilvl w:val="0"/>
          <w:numId w:val="31"/>
        </w:numPr>
        <w:spacing w:line="276" w:lineRule="auto"/>
        <w:jc w:val="both"/>
        <w:rPr>
          <w:sz w:val="28"/>
          <w:szCs w:val="28"/>
          <w:lang w:val="ro-RO"/>
        </w:rPr>
      </w:pPr>
      <w:r>
        <w:rPr>
          <w:sz w:val="28"/>
          <w:szCs w:val="28"/>
          <w:lang w:val="ro-RO"/>
        </w:rPr>
        <w:t>La data de</w:t>
      </w:r>
      <w:r w:rsidRPr="00C8286F">
        <w:rPr>
          <w:sz w:val="28"/>
          <w:szCs w:val="28"/>
          <w:lang w:val="ro-RO"/>
        </w:rPr>
        <w:t xml:space="preserve"> </w:t>
      </w:r>
      <w:r>
        <w:rPr>
          <w:sz w:val="28"/>
          <w:szCs w:val="28"/>
          <w:lang w:val="ro-RO"/>
        </w:rPr>
        <w:t>1 iunie, în Casa de Cultură</w:t>
      </w:r>
      <w:r w:rsidR="00CE1FC1">
        <w:rPr>
          <w:sz w:val="28"/>
          <w:szCs w:val="28"/>
          <w:lang w:val="ro-RO"/>
        </w:rPr>
        <w:t xml:space="preserve"> Cojușna</w:t>
      </w:r>
      <w:r>
        <w:rPr>
          <w:sz w:val="28"/>
          <w:szCs w:val="28"/>
          <w:lang w:val="ro-RO"/>
        </w:rPr>
        <w:t xml:space="preserve">, </w:t>
      </w:r>
      <w:r w:rsidRPr="00C8286F">
        <w:rPr>
          <w:sz w:val="28"/>
          <w:szCs w:val="28"/>
          <w:lang w:val="ro-RO"/>
        </w:rPr>
        <w:t xml:space="preserve">a fost </w:t>
      </w:r>
      <w:r>
        <w:rPr>
          <w:sz w:val="28"/>
          <w:szCs w:val="28"/>
          <w:lang w:val="ro-RO"/>
        </w:rPr>
        <w:t>organizată</w:t>
      </w:r>
      <w:r w:rsidRPr="00C8286F">
        <w:rPr>
          <w:sz w:val="28"/>
          <w:szCs w:val="28"/>
          <w:lang w:val="ro-RO"/>
        </w:rPr>
        <w:t xml:space="preserve"> </w:t>
      </w:r>
      <w:r>
        <w:rPr>
          <w:sz w:val="28"/>
          <w:szCs w:val="28"/>
          <w:lang w:val="ro-RO"/>
        </w:rPr>
        <w:t>sărbătoarea, dedicată Zilei Internaționale a Copiilor. În cadrul sărbătorii, a fost organizat concert, cu participarea elevilor Școlii de Arte Cojușna, precum și tuturor copiilor doritori din sat, repartizate dulciuri și înghețată</w:t>
      </w:r>
      <w:r w:rsidR="00CE1FC1">
        <w:rPr>
          <w:sz w:val="28"/>
          <w:szCs w:val="28"/>
          <w:lang w:val="ro-RO"/>
        </w:rPr>
        <w:t>,</w:t>
      </w:r>
      <w:r>
        <w:rPr>
          <w:sz w:val="28"/>
          <w:szCs w:val="28"/>
          <w:lang w:val="ro-RO"/>
        </w:rPr>
        <w:t xml:space="preserve"> pentru toți copiii din sală, desfășurat concursul tradițional al desenului pe asfalt. La inițiativa casei </w:t>
      </w:r>
      <w:r>
        <w:rPr>
          <w:sz w:val="28"/>
          <w:szCs w:val="28"/>
          <w:lang w:val="ro-RO"/>
        </w:rPr>
        <w:lastRenderedPageBreak/>
        <w:t>de cultură, în aceiași zi, a fost invitat și Teatrul de păpuși pentru copii „Guguță”, care a prezentat spectacolul „Tândală și Păcală”;</w:t>
      </w:r>
    </w:p>
    <w:p w:rsidR="00A60B04" w:rsidRDefault="00A60B04" w:rsidP="00A60B04">
      <w:pPr>
        <w:pStyle w:val="a3"/>
        <w:numPr>
          <w:ilvl w:val="0"/>
          <w:numId w:val="31"/>
        </w:numPr>
        <w:spacing w:line="276" w:lineRule="auto"/>
        <w:jc w:val="both"/>
        <w:rPr>
          <w:sz w:val="28"/>
          <w:szCs w:val="28"/>
          <w:lang w:val="ro-RO"/>
        </w:rPr>
      </w:pPr>
      <w:r>
        <w:rPr>
          <w:sz w:val="28"/>
          <w:szCs w:val="28"/>
          <w:lang w:val="ro-RO"/>
        </w:rPr>
        <w:t>La data de 30.06.2019, Casa de Cultură Cojușna, reprezentată de  Ansamblul etno-folcloric „Cojușneanca” și Ansamblul de muzică și dans popular „Poienița”, a participat, cu mult succes, la</w:t>
      </w:r>
      <w:r w:rsidRPr="008A5009">
        <w:rPr>
          <w:sz w:val="28"/>
          <w:szCs w:val="28"/>
          <w:lang w:val="ro-RO"/>
        </w:rPr>
        <w:t xml:space="preserve"> </w:t>
      </w:r>
      <w:r>
        <w:rPr>
          <w:sz w:val="28"/>
          <w:szCs w:val="28"/>
          <w:lang w:val="ro-RO"/>
        </w:rPr>
        <w:t>Festivalul internațional de poezie și muzică „Eminesciana 2019”, ediția XXXIII, organizat în or. Strășeni, fiind prezentată și o expoziție a lucrărilor meșterilor populari din sat (Tatiana Jereghi, Nina Postica, Marina Melnicov, Anastasia Samoila, Emilia Boțan), precum și lucrările elevilor Centrului de creație pentru copii și tineri din sat (profesori Vasile și Teodora Hubenco) care, la fel, s-a bucurat de o apreciere înaltă a tuturor participanților și oaspeților, prezenți la festival;</w:t>
      </w:r>
    </w:p>
    <w:p w:rsidR="00A60B04" w:rsidRDefault="00A60B04" w:rsidP="00A60B04">
      <w:pPr>
        <w:pStyle w:val="a3"/>
        <w:numPr>
          <w:ilvl w:val="0"/>
          <w:numId w:val="31"/>
        </w:numPr>
        <w:spacing w:line="276" w:lineRule="auto"/>
        <w:jc w:val="both"/>
        <w:rPr>
          <w:sz w:val="28"/>
          <w:szCs w:val="28"/>
          <w:lang w:val="ro-RO"/>
        </w:rPr>
      </w:pPr>
      <w:r w:rsidRPr="00F57F35">
        <w:rPr>
          <w:sz w:val="28"/>
          <w:szCs w:val="28"/>
          <w:lang w:val="ro-RO"/>
        </w:rPr>
        <w:t>De sărbătorile naționale „Ziua Independenței” și „Limba Noastră”, la data de 31.08.2019, a fost organizat concert</w:t>
      </w:r>
      <w:r>
        <w:rPr>
          <w:sz w:val="28"/>
          <w:szCs w:val="28"/>
          <w:lang w:val="ro-RO"/>
        </w:rPr>
        <w:t xml:space="preserve"> în aer liber.</w:t>
      </w:r>
    </w:p>
    <w:p w:rsidR="00A60B04" w:rsidRPr="00F57F35" w:rsidRDefault="00A60B04" w:rsidP="00A60B04">
      <w:pPr>
        <w:pStyle w:val="a3"/>
        <w:numPr>
          <w:ilvl w:val="0"/>
          <w:numId w:val="31"/>
        </w:numPr>
        <w:spacing w:line="276" w:lineRule="auto"/>
        <w:jc w:val="both"/>
        <w:rPr>
          <w:sz w:val="28"/>
          <w:szCs w:val="28"/>
          <w:lang w:val="ro-RO"/>
        </w:rPr>
      </w:pPr>
      <w:r w:rsidRPr="00F57F35">
        <w:rPr>
          <w:sz w:val="28"/>
          <w:szCs w:val="28"/>
          <w:lang w:val="ro-RO"/>
        </w:rPr>
        <w:t xml:space="preserve">În luna septembrie, Ansamblului etno-folcloric „Cojuşneanca” a participat la activitatea cultural-artistică, </w:t>
      </w:r>
      <w:r>
        <w:rPr>
          <w:sz w:val="28"/>
          <w:szCs w:val="28"/>
          <w:lang w:val="ro-RO"/>
        </w:rPr>
        <w:t>cu genericul „Centinar-fest 2019</w:t>
      </w:r>
      <w:r w:rsidRPr="00F57F35">
        <w:rPr>
          <w:sz w:val="28"/>
          <w:szCs w:val="28"/>
          <w:lang w:val="ro-RO"/>
        </w:rPr>
        <w:t xml:space="preserve">, desfășurată la Complexul cultural „Vatra”; </w:t>
      </w:r>
    </w:p>
    <w:p w:rsidR="00A60B04" w:rsidRDefault="00A60B04" w:rsidP="00A60B04">
      <w:pPr>
        <w:pStyle w:val="a3"/>
        <w:numPr>
          <w:ilvl w:val="0"/>
          <w:numId w:val="31"/>
        </w:numPr>
        <w:spacing w:line="276" w:lineRule="auto"/>
        <w:jc w:val="both"/>
        <w:rPr>
          <w:sz w:val="28"/>
          <w:szCs w:val="28"/>
          <w:lang w:val="ro-RO"/>
        </w:rPr>
      </w:pPr>
      <w:r w:rsidRPr="00205E59">
        <w:rPr>
          <w:sz w:val="28"/>
          <w:szCs w:val="28"/>
          <w:lang w:val="ro-RO"/>
        </w:rPr>
        <w:t xml:space="preserve">Spre finele anului, </w:t>
      </w:r>
      <w:r>
        <w:rPr>
          <w:sz w:val="28"/>
          <w:szCs w:val="28"/>
          <w:lang w:val="ro-RO"/>
        </w:rPr>
        <w:t>în luna decembrie, Ansamblul etno-folcloric „Cojuşneanca” a participat la inaugurarea Bradului raional de Crăciun,</w:t>
      </w:r>
      <w:r w:rsidRPr="00205E59">
        <w:rPr>
          <w:sz w:val="28"/>
          <w:szCs w:val="28"/>
          <w:lang w:val="ro-RO"/>
        </w:rPr>
        <w:t xml:space="preserve"> </w:t>
      </w:r>
      <w:r>
        <w:rPr>
          <w:sz w:val="28"/>
          <w:szCs w:val="28"/>
          <w:lang w:val="ro-RO"/>
        </w:rPr>
        <w:t xml:space="preserve">iar </w:t>
      </w:r>
      <w:r w:rsidRPr="00205E59">
        <w:rPr>
          <w:sz w:val="28"/>
          <w:szCs w:val="28"/>
          <w:lang w:val="ro-RO"/>
        </w:rPr>
        <w:t>sub patronatul Primărie</w:t>
      </w:r>
      <w:r>
        <w:rPr>
          <w:sz w:val="28"/>
          <w:szCs w:val="28"/>
          <w:lang w:val="ro-RO"/>
        </w:rPr>
        <w:t>i</w:t>
      </w:r>
      <w:r w:rsidRPr="00205E59">
        <w:rPr>
          <w:sz w:val="28"/>
          <w:szCs w:val="28"/>
          <w:lang w:val="ro-RO"/>
        </w:rPr>
        <w:t xml:space="preserve"> Coju</w:t>
      </w:r>
      <w:r>
        <w:rPr>
          <w:sz w:val="28"/>
          <w:szCs w:val="28"/>
          <w:lang w:val="ro-RO"/>
        </w:rPr>
        <w:t>ș</w:t>
      </w:r>
      <w:r w:rsidRPr="00205E59">
        <w:rPr>
          <w:sz w:val="28"/>
          <w:szCs w:val="28"/>
          <w:lang w:val="ro-RO"/>
        </w:rPr>
        <w:t>na</w:t>
      </w:r>
      <w:r>
        <w:rPr>
          <w:sz w:val="28"/>
          <w:szCs w:val="28"/>
          <w:lang w:val="ro-RO"/>
        </w:rPr>
        <w:t>,</w:t>
      </w:r>
      <w:r w:rsidRPr="00205E59">
        <w:rPr>
          <w:sz w:val="28"/>
          <w:szCs w:val="28"/>
          <w:lang w:val="ro-RO"/>
        </w:rPr>
        <w:t xml:space="preserve"> a </w:t>
      </w:r>
      <w:r>
        <w:rPr>
          <w:sz w:val="28"/>
          <w:szCs w:val="28"/>
          <w:lang w:val="ro-RO"/>
        </w:rPr>
        <w:t>fost inaugurat Bradul de Crăciun din teritoriul satului și lansate focuri de artificii;</w:t>
      </w:r>
    </w:p>
    <w:p w:rsidR="00A60B04" w:rsidRDefault="00A60B04" w:rsidP="00A60B04">
      <w:pPr>
        <w:pStyle w:val="a3"/>
        <w:spacing w:line="276" w:lineRule="auto"/>
        <w:ind w:left="777" w:firstLine="0"/>
        <w:jc w:val="both"/>
        <w:rPr>
          <w:sz w:val="28"/>
          <w:szCs w:val="28"/>
          <w:lang w:val="ro-RO"/>
        </w:rPr>
      </w:pPr>
    </w:p>
    <w:p w:rsidR="00A60B04" w:rsidRPr="00164B44" w:rsidRDefault="00A60B04" w:rsidP="00A60B04">
      <w:pPr>
        <w:pStyle w:val="a3"/>
        <w:numPr>
          <w:ilvl w:val="0"/>
          <w:numId w:val="29"/>
        </w:numPr>
        <w:jc w:val="both"/>
        <w:rPr>
          <w:b/>
          <w:sz w:val="28"/>
          <w:szCs w:val="28"/>
          <w:lang w:val="ro-RO"/>
        </w:rPr>
      </w:pPr>
      <w:r>
        <w:rPr>
          <w:b/>
          <w:sz w:val="28"/>
          <w:szCs w:val="28"/>
          <w:lang w:val="ro-RO"/>
        </w:rPr>
        <w:t>Ș</w:t>
      </w:r>
      <w:r w:rsidRPr="00164B44">
        <w:rPr>
          <w:b/>
          <w:sz w:val="28"/>
          <w:szCs w:val="28"/>
          <w:lang w:val="ro-RO"/>
        </w:rPr>
        <w:t>coala de Arte Coju</w:t>
      </w:r>
      <w:r>
        <w:rPr>
          <w:b/>
          <w:sz w:val="28"/>
          <w:szCs w:val="28"/>
          <w:lang w:val="ro-RO"/>
        </w:rPr>
        <w:t>ș</w:t>
      </w:r>
      <w:r w:rsidRPr="00164B44">
        <w:rPr>
          <w:b/>
          <w:sz w:val="28"/>
          <w:szCs w:val="28"/>
          <w:lang w:val="ro-RO"/>
        </w:rPr>
        <w:t>na</w:t>
      </w:r>
    </w:p>
    <w:p w:rsidR="00A60B04" w:rsidRPr="00164B44" w:rsidRDefault="00A60B04" w:rsidP="00A60B04">
      <w:pPr>
        <w:ind w:firstLine="0"/>
        <w:jc w:val="both"/>
        <w:rPr>
          <w:b/>
          <w:sz w:val="28"/>
          <w:szCs w:val="28"/>
          <w:lang w:val="ro-RO"/>
        </w:rPr>
      </w:pPr>
    </w:p>
    <w:p w:rsidR="00A60B04" w:rsidRPr="00164B44" w:rsidRDefault="00A60B04" w:rsidP="00A60B04">
      <w:pPr>
        <w:ind w:firstLine="0"/>
        <w:jc w:val="both"/>
        <w:rPr>
          <w:b/>
          <w:sz w:val="28"/>
          <w:szCs w:val="28"/>
          <w:lang w:val="ro-RO"/>
        </w:rPr>
      </w:pPr>
      <w:r w:rsidRPr="00164B44">
        <w:rPr>
          <w:b/>
          <w:sz w:val="28"/>
          <w:szCs w:val="28"/>
          <w:lang w:val="ro-RO"/>
        </w:rPr>
        <w:t>Lucrări realizate:</w:t>
      </w:r>
    </w:p>
    <w:p w:rsidR="00A60B04" w:rsidRPr="00164B44" w:rsidRDefault="00A60B04" w:rsidP="00A60B04">
      <w:pPr>
        <w:pStyle w:val="a3"/>
        <w:numPr>
          <w:ilvl w:val="0"/>
          <w:numId w:val="26"/>
        </w:numPr>
        <w:jc w:val="both"/>
        <w:rPr>
          <w:sz w:val="28"/>
          <w:szCs w:val="28"/>
          <w:lang w:val="ro-RO"/>
        </w:rPr>
      </w:pPr>
      <w:r w:rsidRPr="00164B44">
        <w:rPr>
          <w:sz w:val="28"/>
          <w:szCs w:val="28"/>
          <w:lang w:val="ro-RO"/>
        </w:rPr>
        <w:t>Reparație curentă a încăperilor localului</w:t>
      </w:r>
      <w:r>
        <w:rPr>
          <w:sz w:val="28"/>
          <w:szCs w:val="28"/>
          <w:lang w:val="ro-RO"/>
        </w:rPr>
        <w:t>;</w:t>
      </w:r>
    </w:p>
    <w:p w:rsidR="00A60B04" w:rsidRPr="00164B44" w:rsidRDefault="00A60B04" w:rsidP="00A60B04">
      <w:pPr>
        <w:pStyle w:val="a3"/>
        <w:numPr>
          <w:ilvl w:val="0"/>
          <w:numId w:val="26"/>
        </w:numPr>
        <w:jc w:val="both"/>
        <w:rPr>
          <w:sz w:val="28"/>
          <w:szCs w:val="28"/>
          <w:lang w:val="ro-RO"/>
        </w:rPr>
      </w:pPr>
      <w:r>
        <w:rPr>
          <w:sz w:val="28"/>
          <w:szCs w:val="28"/>
          <w:lang w:val="ro-RO"/>
        </w:rPr>
        <w:t>Re</w:t>
      </w:r>
      <w:r w:rsidRPr="00164B44">
        <w:rPr>
          <w:sz w:val="28"/>
          <w:szCs w:val="28"/>
          <w:lang w:val="ro-RO"/>
        </w:rPr>
        <w:t>no</w:t>
      </w:r>
      <w:r>
        <w:rPr>
          <w:sz w:val="28"/>
          <w:szCs w:val="28"/>
          <w:lang w:val="ro-RO"/>
        </w:rPr>
        <w:t>var</w:t>
      </w:r>
      <w:r w:rsidRPr="00164B44">
        <w:rPr>
          <w:sz w:val="28"/>
          <w:szCs w:val="28"/>
          <w:lang w:val="ro-RO"/>
        </w:rPr>
        <w:t>ea pictur</w:t>
      </w:r>
      <w:r>
        <w:rPr>
          <w:sz w:val="28"/>
          <w:szCs w:val="28"/>
          <w:lang w:val="ro-RO"/>
        </w:rPr>
        <w:t>i</w:t>
      </w:r>
      <w:r w:rsidRPr="00164B44">
        <w:rPr>
          <w:sz w:val="28"/>
          <w:szCs w:val="28"/>
          <w:lang w:val="ro-RO"/>
        </w:rPr>
        <w:t>i murale pe pereții exteriori a</w:t>
      </w:r>
      <w:r w:rsidR="00CE1FC1">
        <w:rPr>
          <w:sz w:val="28"/>
          <w:szCs w:val="28"/>
          <w:lang w:val="ro-RO"/>
        </w:rPr>
        <w:t>i</w:t>
      </w:r>
      <w:r w:rsidRPr="00164B44">
        <w:rPr>
          <w:sz w:val="28"/>
          <w:szCs w:val="28"/>
          <w:lang w:val="ro-RO"/>
        </w:rPr>
        <w:t xml:space="preserve"> clădir</w:t>
      </w:r>
      <w:r>
        <w:rPr>
          <w:sz w:val="28"/>
          <w:szCs w:val="28"/>
          <w:lang w:val="ro-RO"/>
        </w:rPr>
        <w:t>i</w:t>
      </w:r>
      <w:r w:rsidRPr="00164B44">
        <w:rPr>
          <w:sz w:val="28"/>
          <w:szCs w:val="28"/>
          <w:lang w:val="ro-RO"/>
        </w:rPr>
        <w:t xml:space="preserve">i </w:t>
      </w:r>
    </w:p>
    <w:p w:rsidR="00A60B04" w:rsidRPr="00164B44" w:rsidRDefault="00A60B04" w:rsidP="00A60B04">
      <w:pPr>
        <w:jc w:val="both"/>
        <w:rPr>
          <w:sz w:val="28"/>
          <w:szCs w:val="28"/>
          <w:lang w:val="ro-RO"/>
        </w:rPr>
      </w:pPr>
    </w:p>
    <w:p w:rsidR="00A60B04" w:rsidRPr="00164B44" w:rsidRDefault="00A60B04" w:rsidP="00A60B04">
      <w:pPr>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Școala de Arte Cojușna, fondată în anul 1988, la fel, este una din institu</w:t>
      </w:r>
      <w:r>
        <w:rPr>
          <w:sz w:val="28"/>
          <w:szCs w:val="28"/>
          <w:lang w:val="ro-RO"/>
        </w:rPr>
        <w:t>ț</w:t>
      </w:r>
      <w:r w:rsidRPr="00164B44">
        <w:rPr>
          <w:sz w:val="28"/>
          <w:szCs w:val="28"/>
          <w:lang w:val="ro-RO"/>
        </w:rPr>
        <w:t>iile noastre cu care ne m</w:t>
      </w:r>
      <w:r>
        <w:rPr>
          <w:sz w:val="28"/>
          <w:szCs w:val="28"/>
          <w:lang w:val="ro-RO"/>
        </w:rPr>
        <w:t>â</w:t>
      </w:r>
      <w:r w:rsidRPr="00164B44">
        <w:rPr>
          <w:sz w:val="28"/>
          <w:szCs w:val="28"/>
          <w:lang w:val="ro-RO"/>
        </w:rPr>
        <w:t>ndrim mult. Activitatea artistică și didactică a instituției este asigurată de 12 profesori</w:t>
      </w:r>
      <w:r w:rsidR="00CE1FC1">
        <w:rPr>
          <w:sz w:val="28"/>
          <w:szCs w:val="28"/>
          <w:lang w:val="ro-RO"/>
        </w:rPr>
        <w:t>,</w:t>
      </w:r>
      <w:r w:rsidRPr="00164B44">
        <w:rPr>
          <w:sz w:val="28"/>
          <w:szCs w:val="28"/>
          <w:lang w:val="ro-RO"/>
        </w:rPr>
        <w:t xml:space="preserve"> cu studii superioare de specialitate și grade didactice. De asemenea, în instituție, activează un doctor în pedagogie – D-na Teodora Hubenco și un Om Emerit al Artelor – D-nul Ion Batrîncea,</w:t>
      </w:r>
      <w:r>
        <w:rPr>
          <w:sz w:val="28"/>
          <w:szCs w:val="28"/>
          <w:lang w:val="ro-RO"/>
        </w:rPr>
        <w:t xml:space="preserve"> patru</w:t>
      </w:r>
      <w:r w:rsidRPr="00164B44">
        <w:rPr>
          <w:sz w:val="28"/>
          <w:szCs w:val="28"/>
          <w:lang w:val="ro-RO"/>
        </w:rPr>
        <w:t xml:space="preserve"> profesori cu gradul superior didactic.</w:t>
      </w:r>
      <w:r w:rsidR="00CE1FC1">
        <w:rPr>
          <w:sz w:val="28"/>
          <w:szCs w:val="28"/>
          <w:lang w:val="ro-RO"/>
        </w:rPr>
        <w:t xml:space="preserve"> </w:t>
      </w:r>
      <w:r w:rsidRPr="00164B44">
        <w:rPr>
          <w:sz w:val="28"/>
          <w:szCs w:val="28"/>
          <w:lang w:val="ro-RO"/>
        </w:rPr>
        <w:t>Este frecventată de 140 copii, care își dez</w:t>
      </w:r>
      <w:r w:rsidR="00CE1FC1">
        <w:rPr>
          <w:sz w:val="28"/>
          <w:szCs w:val="28"/>
          <w:lang w:val="ro-RO"/>
        </w:rPr>
        <w:t>voltă abilitățile creative, la șapte</w:t>
      </w:r>
      <w:r w:rsidRPr="00164B44">
        <w:rPr>
          <w:sz w:val="28"/>
          <w:szCs w:val="28"/>
          <w:lang w:val="ro-RO"/>
        </w:rPr>
        <w:t xml:space="preserve"> specialități (pian, acordeon, instrumente de suflat (bloc-flaut, trompetă, saxofon), canto, coregrafie (dans popular, dans modern), arta teatrală, arta plastică).</w:t>
      </w:r>
    </w:p>
    <w:p w:rsidR="00A60B04" w:rsidRPr="00164B44" w:rsidRDefault="00A60B04" w:rsidP="00A60B04">
      <w:pPr>
        <w:jc w:val="both"/>
        <w:rPr>
          <w:sz w:val="28"/>
          <w:szCs w:val="28"/>
          <w:lang w:val="ro-RO"/>
        </w:rPr>
      </w:pPr>
    </w:p>
    <w:p w:rsidR="00A60B04" w:rsidRDefault="00A60B04" w:rsidP="00A60B04">
      <w:pPr>
        <w:jc w:val="both"/>
        <w:rPr>
          <w:sz w:val="28"/>
          <w:szCs w:val="28"/>
          <w:lang w:val="ro-RO"/>
        </w:rPr>
      </w:pPr>
      <w:r>
        <w:rPr>
          <w:sz w:val="28"/>
          <w:szCs w:val="28"/>
          <w:lang w:val="ro-RO"/>
        </w:rPr>
        <w:t xml:space="preserve">         </w:t>
      </w:r>
      <w:r w:rsidRPr="00164B44">
        <w:rPr>
          <w:sz w:val="28"/>
          <w:szCs w:val="28"/>
          <w:lang w:val="ro-RO"/>
        </w:rPr>
        <w:t>Activități cultural-artistice, concursuri și festivaluri</w:t>
      </w:r>
      <w:r>
        <w:rPr>
          <w:sz w:val="28"/>
          <w:szCs w:val="28"/>
          <w:lang w:val="ro-RO"/>
        </w:rPr>
        <w:t>,</w:t>
      </w:r>
      <w:r w:rsidRPr="00164B44">
        <w:rPr>
          <w:sz w:val="28"/>
          <w:szCs w:val="28"/>
          <w:lang w:val="ro-RO"/>
        </w:rPr>
        <w:t xml:space="preserve"> la care au participat elevii Școlii de Arte Cojușna</w:t>
      </w:r>
      <w:r>
        <w:rPr>
          <w:sz w:val="28"/>
          <w:szCs w:val="28"/>
          <w:lang w:val="ro-RO"/>
        </w:rPr>
        <w:t>, în anul 2019</w:t>
      </w:r>
      <w:r w:rsidRPr="00164B44">
        <w:rPr>
          <w:sz w:val="28"/>
          <w:szCs w:val="28"/>
          <w:lang w:val="ro-RO"/>
        </w:rPr>
        <w:t>:</w:t>
      </w:r>
    </w:p>
    <w:p w:rsidR="00A60B04" w:rsidRPr="00164B44" w:rsidRDefault="00A60B04" w:rsidP="00A60B04">
      <w:pPr>
        <w:jc w:val="both"/>
        <w:rPr>
          <w:sz w:val="28"/>
          <w:szCs w:val="28"/>
          <w:lang w:val="ro-RO"/>
        </w:rPr>
      </w:pP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t>7 ianuarie – Recital de colinde, la Biserica „Sf. Marele Mucenic Gheorghe” din s. Cojușna;</w:t>
      </w: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lastRenderedPageBreak/>
        <w:t>Concursul republican „Tinere talente”,</w:t>
      </w:r>
      <w:r>
        <w:rPr>
          <w:sz w:val="28"/>
          <w:szCs w:val="28"/>
          <w:lang w:val="ro-RO"/>
        </w:rPr>
        <w:t xml:space="preserve"> </w:t>
      </w:r>
      <w:r w:rsidRPr="00164B44">
        <w:rPr>
          <w:sz w:val="28"/>
          <w:szCs w:val="28"/>
          <w:lang w:val="ro-RO"/>
        </w:rPr>
        <w:t>unde s-a clasat pe locul doi</w:t>
      </w:r>
      <w:r w:rsidR="0016733B">
        <w:rPr>
          <w:sz w:val="28"/>
          <w:szCs w:val="28"/>
          <w:lang w:val="ro-RO"/>
        </w:rPr>
        <w:t>,</w:t>
      </w:r>
      <w:r w:rsidRPr="00164B44">
        <w:rPr>
          <w:sz w:val="28"/>
          <w:szCs w:val="28"/>
          <w:lang w:val="ro-RO"/>
        </w:rPr>
        <w:t xml:space="preserve"> Ansa</w:t>
      </w:r>
      <w:r>
        <w:rPr>
          <w:sz w:val="28"/>
          <w:szCs w:val="28"/>
          <w:lang w:val="ro-RO"/>
        </w:rPr>
        <w:t>m</w:t>
      </w:r>
      <w:r w:rsidRPr="00164B44">
        <w:rPr>
          <w:sz w:val="28"/>
          <w:szCs w:val="28"/>
          <w:lang w:val="ro-RO"/>
        </w:rPr>
        <w:t>blul etno- folcloric „La izvorul rece”,</w:t>
      </w:r>
      <w:r>
        <w:rPr>
          <w:sz w:val="28"/>
          <w:szCs w:val="28"/>
          <w:lang w:val="ro-RO"/>
        </w:rPr>
        <w:t xml:space="preserve"> </w:t>
      </w:r>
      <w:r w:rsidRPr="00164B44">
        <w:rPr>
          <w:sz w:val="28"/>
          <w:szCs w:val="28"/>
          <w:lang w:val="ro-RO"/>
        </w:rPr>
        <w:t>profesor –Eugenia Tudose</w:t>
      </w:r>
      <w:r>
        <w:rPr>
          <w:sz w:val="28"/>
          <w:szCs w:val="28"/>
          <w:lang w:val="ro-RO"/>
        </w:rPr>
        <w:t>;</w:t>
      </w:r>
    </w:p>
    <w:p w:rsidR="00A60B04" w:rsidRPr="00164B44" w:rsidRDefault="00A60B04" w:rsidP="00A60B04">
      <w:pPr>
        <w:pStyle w:val="a3"/>
        <w:numPr>
          <w:ilvl w:val="0"/>
          <w:numId w:val="26"/>
        </w:numPr>
        <w:spacing w:line="276" w:lineRule="auto"/>
        <w:jc w:val="both"/>
        <w:rPr>
          <w:sz w:val="28"/>
          <w:szCs w:val="28"/>
          <w:lang w:val="ro-RO"/>
        </w:rPr>
      </w:pPr>
      <w:r>
        <w:rPr>
          <w:sz w:val="28"/>
          <w:szCs w:val="28"/>
          <w:lang w:val="ro-RO"/>
        </w:rPr>
        <w:t xml:space="preserve">6 mai - </w:t>
      </w:r>
      <w:r w:rsidRPr="00164B44">
        <w:rPr>
          <w:sz w:val="28"/>
          <w:szCs w:val="28"/>
          <w:lang w:val="ro-RO"/>
        </w:rPr>
        <w:t>Concert festiv de „Hramul Satului Cojușna”;</w:t>
      </w:r>
    </w:p>
    <w:p w:rsidR="00A60B04" w:rsidRPr="00164B44" w:rsidRDefault="00A60B04" w:rsidP="00A60B04">
      <w:pPr>
        <w:pStyle w:val="a3"/>
        <w:numPr>
          <w:ilvl w:val="0"/>
          <w:numId w:val="26"/>
        </w:numPr>
        <w:spacing w:line="276" w:lineRule="auto"/>
        <w:contextualSpacing/>
        <w:jc w:val="both"/>
        <w:rPr>
          <w:sz w:val="28"/>
          <w:szCs w:val="28"/>
          <w:lang w:val="ro-RO"/>
        </w:rPr>
      </w:pPr>
      <w:r>
        <w:rPr>
          <w:sz w:val="28"/>
          <w:szCs w:val="28"/>
          <w:lang w:val="ro-RO"/>
        </w:rPr>
        <w:t xml:space="preserve">9 mai - </w:t>
      </w:r>
      <w:r w:rsidRPr="00164B44">
        <w:rPr>
          <w:sz w:val="28"/>
          <w:szCs w:val="28"/>
          <w:lang w:val="ro-RO"/>
        </w:rPr>
        <w:t>Concert</w:t>
      </w:r>
      <w:r>
        <w:rPr>
          <w:sz w:val="28"/>
          <w:szCs w:val="28"/>
          <w:lang w:val="ro-RO"/>
        </w:rPr>
        <w:t>,</w:t>
      </w:r>
      <w:r w:rsidRPr="00164B44">
        <w:rPr>
          <w:sz w:val="28"/>
          <w:szCs w:val="28"/>
          <w:lang w:val="ro-RO"/>
        </w:rPr>
        <w:t xml:space="preserve"> dedicat comemorăr</w:t>
      </w:r>
      <w:r>
        <w:rPr>
          <w:sz w:val="28"/>
          <w:szCs w:val="28"/>
          <w:lang w:val="ro-RO"/>
        </w:rPr>
        <w:t>i</w:t>
      </w:r>
      <w:r w:rsidRPr="00164B44">
        <w:rPr>
          <w:sz w:val="28"/>
          <w:szCs w:val="28"/>
          <w:lang w:val="ro-RO"/>
        </w:rPr>
        <w:t xml:space="preserve">i </w:t>
      </w:r>
      <w:r w:rsidR="0016733B">
        <w:rPr>
          <w:sz w:val="28"/>
          <w:szCs w:val="28"/>
          <w:lang w:val="ro-RO"/>
        </w:rPr>
        <w:t>eroilor celui de-al II Război M</w:t>
      </w:r>
      <w:r w:rsidRPr="00164B44">
        <w:rPr>
          <w:sz w:val="28"/>
          <w:szCs w:val="28"/>
          <w:lang w:val="ro-RO"/>
        </w:rPr>
        <w:t>ondial</w:t>
      </w:r>
      <w:r>
        <w:rPr>
          <w:sz w:val="28"/>
          <w:szCs w:val="28"/>
          <w:lang w:val="ro-RO"/>
        </w:rPr>
        <w:t>;</w:t>
      </w:r>
    </w:p>
    <w:p w:rsidR="00A60B04" w:rsidRPr="00164B44" w:rsidRDefault="0016733B" w:rsidP="00A60B04">
      <w:pPr>
        <w:pStyle w:val="a3"/>
        <w:numPr>
          <w:ilvl w:val="0"/>
          <w:numId w:val="26"/>
        </w:numPr>
        <w:spacing w:line="276" w:lineRule="auto"/>
        <w:contextualSpacing/>
        <w:jc w:val="both"/>
        <w:rPr>
          <w:sz w:val="28"/>
          <w:szCs w:val="28"/>
          <w:lang w:val="ro-RO"/>
        </w:rPr>
      </w:pPr>
      <w:r>
        <w:rPr>
          <w:sz w:val="28"/>
          <w:szCs w:val="28"/>
          <w:lang w:val="ro-RO"/>
        </w:rPr>
        <w:t xml:space="preserve">Sărbătoarea </w:t>
      </w:r>
      <w:r w:rsidR="00A60B04" w:rsidRPr="00164B44">
        <w:rPr>
          <w:sz w:val="28"/>
          <w:szCs w:val="28"/>
          <w:lang w:val="ro-RO"/>
        </w:rPr>
        <w:t xml:space="preserve"> 1 iunie –</w:t>
      </w:r>
      <w:r>
        <w:rPr>
          <w:sz w:val="28"/>
          <w:szCs w:val="28"/>
          <w:lang w:val="ro-RO"/>
        </w:rPr>
        <w:t xml:space="preserve"> Z</w:t>
      </w:r>
      <w:r w:rsidR="00A60B04" w:rsidRPr="00164B44">
        <w:rPr>
          <w:sz w:val="28"/>
          <w:szCs w:val="28"/>
          <w:lang w:val="ro-RO"/>
        </w:rPr>
        <w:t>iua copiilor</w:t>
      </w:r>
      <w:r w:rsidR="00A60B04">
        <w:rPr>
          <w:sz w:val="28"/>
          <w:szCs w:val="28"/>
          <w:lang w:val="ro-RO"/>
        </w:rPr>
        <w:t>;</w:t>
      </w: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t>Sărbătoarea 27 august -</w:t>
      </w:r>
      <w:r>
        <w:rPr>
          <w:sz w:val="28"/>
          <w:szCs w:val="28"/>
          <w:lang w:val="ro-RO"/>
        </w:rPr>
        <w:t xml:space="preserve"> Z</w:t>
      </w:r>
      <w:r w:rsidRPr="00164B44">
        <w:rPr>
          <w:sz w:val="28"/>
          <w:szCs w:val="28"/>
          <w:lang w:val="ro-RO"/>
        </w:rPr>
        <w:t xml:space="preserve">iua Independenței </w:t>
      </w:r>
      <w:r>
        <w:rPr>
          <w:sz w:val="28"/>
          <w:szCs w:val="28"/>
          <w:lang w:val="ro-RO"/>
        </w:rPr>
        <w:t xml:space="preserve">a </w:t>
      </w:r>
      <w:r w:rsidRPr="00164B44">
        <w:rPr>
          <w:sz w:val="28"/>
          <w:szCs w:val="28"/>
          <w:lang w:val="ro-RO"/>
        </w:rPr>
        <w:t>RM</w:t>
      </w:r>
      <w:r>
        <w:rPr>
          <w:sz w:val="28"/>
          <w:szCs w:val="28"/>
          <w:lang w:val="ro-RO"/>
        </w:rPr>
        <w:t>;</w:t>
      </w: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t>Concert festiv, prezentat în fața cuplurilor familiale</w:t>
      </w:r>
      <w:r w:rsidR="0016733B">
        <w:rPr>
          <w:sz w:val="28"/>
          <w:szCs w:val="28"/>
          <w:lang w:val="ro-RO"/>
        </w:rPr>
        <w:t>,</w:t>
      </w:r>
      <w:r w:rsidRPr="00164B44">
        <w:rPr>
          <w:sz w:val="28"/>
          <w:szCs w:val="28"/>
          <w:lang w:val="ro-RO"/>
        </w:rPr>
        <w:t xml:space="preserve"> care și-au sărbătorit aniversarea de 50 de ani de la căsătorie „Nunta de Aur”, organizat de Primăria Cojușna</w:t>
      </w:r>
      <w:r>
        <w:rPr>
          <w:sz w:val="28"/>
          <w:szCs w:val="28"/>
          <w:lang w:val="ro-RO"/>
        </w:rPr>
        <w:t>;</w:t>
      </w: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t>Colinde</w:t>
      </w:r>
      <w:r w:rsidR="0016733B">
        <w:rPr>
          <w:sz w:val="28"/>
          <w:szCs w:val="28"/>
          <w:lang w:val="ro-RO"/>
        </w:rPr>
        <w:t>,</w:t>
      </w:r>
      <w:r w:rsidRPr="00164B44">
        <w:rPr>
          <w:sz w:val="28"/>
          <w:szCs w:val="28"/>
          <w:lang w:val="ro-RO"/>
        </w:rPr>
        <w:t xml:space="preserve"> în cadrul Primăriei </w:t>
      </w:r>
      <w:r>
        <w:rPr>
          <w:sz w:val="28"/>
          <w:szCs w:val="28"/>
          <w:lang w:val="ro-RO"/>
        </w:rPr>
        <w:t>Cojușna</w:t>
      </w:r>
      <w:r w:rsidRPr="00164B44">
        <w:rPr>
          <w:sz w:val="28"/>
          <w:szCs w:val="28"/>
          <w:lang w:val="ro-RO"/>
        </w:rPr>
        <w:t xml:space="preserve"> și Consiliului Raional</w:t>
      </w:r>
      <w:r>
        <w:rPr>
          <w:sz w:val="28"/>
          <w:szCs w:val="28"/>
          <w:lang w:val="ro-RO"/>
        </w:rPr>
        <w:t xml:space="preserve"> Strășeni;</w:t>
      </w:r>
    </w:p>
    <w:p w:rsidR="00A60B04" w:rsidRPr="00164B44" w:rsidRDefault="00A60B04" w:rsidP="00A60B04">
      <w:pPr>
        <w:pStyle w:val="a3"/>
        <w:numPr>
          <w:ilvl w:val="0"/>
          <w:numId w:val="26"/>
        </w:numPr>
        <w:spacing w:line="276" w:lineRule="auto"/>
        <w:contextualSpacing/>
        <w:jc w:val="both"/>
        <w:rPr>
          <w:sz w:val="28"/>
          <w:szCs w:val="28"/>
          <w:lang w:val="ro-RO"/>
        </w:rPr>
      </w:pPr>
      <w:r w:rsidRPr="00164B44">
        <w:rPr>
          <w:sz w:val="28"/>
          <w:szCs w:val="28"/>
          <w:lang w:val="ro-RO"/>
        </w:rPr>
        <w:t xml:space="preserve">Participarea la emisiunea televizată </w:t>
      </w:r>
      <w:r w:rsidR="0016733B">
        <w:rPr>
          <w:sz w:val="28"/>
          <w:szCs w:val="28"/>
          <w:lang w:val="ro-RO"/>
        </w:rPr>
        <w:t>dedicată obiceiurilor</w:t>
      </w:r>
      <w:r w:rsidRPr="00164B44">
        <w:rPr>
          <w:sz w:val="28"/>
          <w:szCs w:val="28"/>
          <w:lang w:val="ro-RO"/>
        </w:rPr>
        <w:t xml:space="preserve"> de iarnă</w:t>
      </w:r>
      <w:r>
        <w:rPr>
          <w:sz w:val="28"/>
          <w:szCs w:val="28"/>
          <w:lang w:val="ro-RO"/>
        </w:rPr>
        <w:t>.</w:t>
      </w:r>
    </w:p>
    <w:p w:rsidR="00A60B04" w:rsidRPr="00164B44" w:rsidRDefault="00A60B04" w:rsidP="00A60B04">
      <w:pPr>
        <w:spacing w:line="276" w:lineRule="auto"/>
        <w:contextualSpacing/>
        <w:jc w:val="both"/>
        <w:rPr>
          <w:sz w:val="28"/>
          <w:szCs w:val="28"/>
          <w:lang w:val="ro-RO"/>
        </w:rPr>
      </w:pPr>
    </w:p>
    <w:p w:rsidR="00A60B04" w:rsidRPr="00164B44" w:rsidRDefault="00A60B04" w:rsidP="00A60B04">
      <w:pPr>
        <w:pStyle w:val="a3"/>
        <w:numPr>
          <w:ilvl w:val="0"/>
          <w:numId w:val="29"/>
        </w:numPr>
        <w:jc w:val="both"/>
        <w:rPr>
          <w:b/>
          <w:sz w:val="28"/>
          <w:szCs w:val="28"/>
          <w:lang w:val="ro-RO"/>
        </w:rPr>
      </w:pPr>
      <w:r w:rsidRPr="00164B44">
        <w:rPr>
          <w:b/>
          <w:sz w:val="28"/>
          <w:szCs w:val="28"/>
          <w:lang w:val="ro-RO"/>
        </w:rPr>
        <w:t>Biblioteca publică din s. Cojușna</w:t>
      </w:r>
    </w:p>
    <w:p w:rsidR="00A60B04" w:rsidRPr="00164B44" w:rsidRDefault="00A60B04" w:rsidP="00A60B04">
      <w:pPr>
        <w:pStyle w:val="a3"/>
        <w:ind w:left="417" w:firstLine="0"/>
        <w:jc w:val="both"/>
        <w:rPr>
          <w:b/>
          <w:sz w:val="28"/>
          <w:szCs w:val="28"/>
          <w:lang w:val="ro-RO"/>
        </w:rPr>
      </w:pPr>
    </w:p>
    <w:p w:rsidR="00A60B04" w:rsidRPr="00164B44" w:rsidRDefault="00A60B04" w:rsidP="00A60B04">
      <w:pPr>
        <w:ind w:firstLine="0"/>
        <w:jc w:val="both"/>
        <w:rPr>
          <w:b/>
          <w:sz w:val="28"/>
          <w:szCs w:val="28"/>
          <w:lang w:val="ro-RO"/>
        </w:rPr>
      </w:pPr>
      <w:r w:rsidRPr="00164B44">
        <w:rPr>
          <w:b/>
          <w:sz w:val="28"/>
          <w:szCs w:val="28"/>
          <w:lang w:val="ro-RO"/>
        </w:rPr>
        <w:t>Lucrări realizate:</w:t>
      </w:r>
    </w:p>
    <w:p w:rsidR="00A60B04" w:rsidRPr="00164B44" w:rsidRDefault="00A60B04" w:rsidP="00A60B04">
      <w:pPr>
        <w:ind w:firstLine="0"/>
        <w:jc w:val="both"/>
        <w:rPr>
          <w:b/>
          <w:sz w:val="28"/>
          <w:szCs w:val="28"/>
          <w:lang w:val="ro-RO"/>
        </w:rPr>
      </w:pPr>
    </w:p>
    <w:p w:rsidR="00A60B04" w:rsidRPr="00164B44" w:rsidRDefault="00A60B04" w:rsidP="00A60B04">
      <w:pPr>
        <w:pStyle w:val="a3"/>
        <w:numPr>
          <w:ilvl w:val="0"/>
          <w:numId w:val="37"/>
        </w:numPr>
        <w:jc w:val="both"/>
        <w:rPr>
          <w:sz w:val="28"/>
          <w:szCs w:val="28"/>
          <w:lang w:val="ro-RO"/>
        </w:rPr>
      </w:pPr>
      <w:r>
        <w:rPr>
          <w:sz w:val="28"/>
          <w:szCs w:val="28"/>
          <w:lang w:val="ro-RO"/>
        </w:rPr>
        <w:t>S</w:t>
      </w:r>
      <w:r w:rsidRPr="00164B44">
        <w:rPr>
          <w:sz w:val="28"/>
          <w:szCs w:val="28"/>
          <w:lang w:val="ro-RO"/>
        </w:rPr>
        <w:t>-a procurat literatură;</w:t>
      </w:r>
    </w:p>
    <w:p w:rsidR="00A60B04" w:rsidRPr="00164B44" w:rsidRDefault="00A60B04" w:rsidP="00A60B04">
      <w:pPr>
        <w:jc w:val="both"/>
        <w:rPr>
          <w:sz w:val="28"/>
          <w:szCs w:val="28"/>
          <w:lang w:val="ro-RO"/>
        </w:rPr>
      </w:pPr>
    </w:p>
    <w:p w:rsidR="00A60B04" w:rsidRPr="00164B44" w:rsidRDefault="00A60B04" w:rsidP="00A60B04">
      <w:pPr>
        <w:jc w:val="both"/>
        <w:rPr>
          <w:sz w:val="28"/>
          <w:szCs w:val="28"/>
          <w:lang w:val="ro-RO"/>
        </w:rPr>
      </w:pPr>
      <w:r w:rsidRPr="00164B44">
        <w:rPr>
          <w:sz w:val="28"/>
          <w:szCs w:val="28"/>
          <w:lang w:val="ro-RO"/>
        </w:rPr>
        <w:t xml:space="preserve">        În cadrul Bibliotecii publice Cojușna, cu implicarea loc</w:t>
      </w:r>
      <w:r>
        <w:rPr>
          <w:sz w:val="28"/>
          <w:szCs w:val="28"/>
          <w:lang w:val="ro-RO"/>
        </w:rPr>
        <w:t>uitorilor satului de diferite vâ</w:t>
      </w:r>
      <w:r w:rsidRPr="00164B44">
        <w:rPr>
          <w:sz w:val="28"/>
          <w:szCs w:val="28"/>
          <w:lang w:val="ro-RO"/>
        </w:rPr>
        <w:t>rste, s-au desfășurat un șir proiecte și anume: „Drumul cărții”, „În împărăția poveștilor”, „Pro</w:t>
      </w:r>
      <w:r>
        <w:rPr>
          <w:sz w:val="28"/>
          <w:szCs w:val="28"/>
          <w:lang w:val="ro-RO"/>
        </w:rPr>
        <w:t>movăm un stil sănătos de viaț</w:t>
      </w:r>
      <w:r w:rsidRPr="00164B44">
        <w:rPr>
          <w:sz w:val="28"/>
          <w:szCs w:val="28"/>
          <w:lang w:val="ro-RO"/>
        </w:rPr>
        <w:t>ă”,</w:t>
      </w:r>
      <w:r>
        <w:rPr>
          <w:sz w:val="28"/>
          <w:szCs w:val="28"/>
          <w:lang w:val="ro-RO"/>
        </w:rPr>
        <w:t xml:space="preserve"> „</w:t>
      </w:r>
      <w:r w:rsidRPr="00164B44">
        <w:rPr>
          <w:sz w:val="28"/>
          <w:szCs w:val="28"/>
          <w:lang w:val="ro-RO"/>
        </w:rPr>
        <w:t>Pentru o societate fără violen</w:t>
      </w:r>
      <w:r>
        <w:rPr>
          <w:sz w:val="28"/>
          <w:szCs w:val="28"/>
          <w:lang w:val="ro-RO"/>
        </w:rPr>
        <w:t>ț</w:t>
      </w:r>
      <w:r w:rsidRPr="00164B44">
        <w:rPr>
          <w:sz w:val="28"/>
          <w:szCs w:val="28"/>
          <w:lang w:val="ro-RO"/>
        </w:rPr>
        <w:t>ă”.</w:t>
      </w:r>
      <w:r>
        <w:rPr>
          <w:sz w:val="28"/>
          <w:szCs w:val="28"/>
          <w:lang w:val="ro-RO"/>
        </w:rPr>
        <w:t xml:space="preserve"> </w:t>
      </w:r>
      <w:r w:rsidRPr="00164B44">
        <w:rPr>
          <w:sz w:val="28"/>
          <w:szCs w:val="28"/>
          <w:lang w:val="ro-RO"/>
        </w:rPr>
        <w:t xml:space="preserve">În cadrul acestor proiecte, s-au organizat mai multe activități. </w:t>
      </w:r>
    </w:p>
    <w:p w:rsidR="00A60B04" w:rsidRPr="00164B44" w:rsidRDefault="00A60B04" w:rsidP="00A60B04">
      <w:pPr>
        <w:pStyle w:val="a3"/>
        <w:ind w:left="720" w:firstLine="0"/>
        <w:jc w:val="both"/>
        <w:rPr>
          <w:sz w:val="28"/>
          <w:szCs w:val="28"/>
          <w:lang w:val="ro-RO"/>
        </w:rPr>
      </w:pPr>
    </w:p>
    <w:p w:rsidR="00A60B04" w:rsidRPr="00AB325E" w:rsidRDefault="00A60B04" w:rsidP="00A60B04">
      <w:pPr>
        <w:jc w:val="both"/>
        <w:rPr>
          <w:sz w:val="28"/>
          <w:szCs w:val="28"/>
          <w:lang w:val="ro-RO"/>
        </w:rPr>
      </w:pPr>
    </w:p>
    <w:p w:rsidR="00A60B04" w:rsidRPr="0011443F" w:rsidRDefault="00A60B04" w:rsidP="00A60B04">
      <w:pPr>
        <w:pStyle w:val="a3"/>
        <w:numPr>
          <w:ilvl w:val="0"/>
          <w:numId w:val="29"/>
        </w:numPr>
        <w:jc w:val="both"/>
        <w:rPr>
          <w:b/>
          <w:sz w:val="28"/>
          <w:szCs w:val="28"/>
          <w:lang w:val="ro-RO"/>
        </w:rPr>
      </w:pPr>
      <w:r w:rsidRPr="0011443F">
        <w:rPr>
          <w:b/>
          <w:sz w:val="28"/>
          <w:szCs w:val="28"/>
          <w:lang w:val="ro-RO"/>
        </w:rPr>
        <w:t>Liceul Teoretic „A.</w:t>
      </w:r>
      <w:r>
        <w:rPr>
          <w:b/>
          <w:sz w:val="28"/>
          <w:szCs w:val="28"/>
          <w:lang w:val="ro-RO"/>
        </w:rPr>
        <w:t xml:space="preserve"> </w:t>
      </w:r>
      <w:r w:rsidRPr="0011443F">
        <w:rPr>
          <w:b/>
          <w:sz w:val="28"/>
          <w:szCs w:val="28"/>
          <w:lang w:val="ro-RO"/>
        </w:rPr>
        <w:t>Russo”</w:t>
      </w:r>
    </w:p>
    <w:p w:rsidR="00A60B04" w:rsidRDefault="00A60B04" w:rsidP="00A60B04">
      <w:pPr>
        <w:ind w:firstLine="0"/>
        <w:jc w:val="both"/>
        <w:rPr>
          <w:sz w:val="28"/>
          <w:szCs w:val="28"/>
          <w:lang w:val="ro-RO"/>
        </w:rPr>
      </w:pPr>
      <w:r w:rsidRPr="00164B44">
        <w:rPr>
          <w:sz w:val="28"/>
          <w:szCs w:val="28"/>
          <w:lang w:val="ro-RO"/>
        </w:rPr>
        <w:t xml:space="preserve"> </w:t>
      </w:r>
    </w:p>
    <w:p w:rsidR="00A60B04" w:rsidRPr="00164B44" w:rsidRDefault="00A60B04" w:rsidP="00A60B04">
      <w:pPr>
        <w:ind w:firstLine="0"/>
        <w:jc w:val="both"/>
        <w:rPr>
          <w:sz w:val="28"/>
          <w:szCs w:val="28"/>
          <w:lang w:val="ro-RO"/>
        </w:rPr>
      </w:pPr>
      <w:r>
        <w:rPr>
          <w:sz w:val="28"/>
          <w:szCs w:val="28"/>
          <w:lang w:val="ro-RO"/>
        </w:rPr>
        <w:t xml:space="preserve">          I</w:t>
      </w:r>
      <w:r w:rsidRPr="00164B44">
        <w:rPr>
          <w:sz w:val="28"/>
          <w:szCs w:val="28"/>
          <w:lang w:val="ro-RO"/>
        </w:rPr>
        <w:t>ndiferent de faptul că, instituția dată nu este în subordinea primăriei, totu</w:t>
      </w:r>
      <w:r>
        <w:rPr>
          <w:sz w:val="28"/>
          <w:szCs w:val="28"/>
          <w:lang w:val="ro-RO"/>
        </w:rPr>
        <w:t>ș</w:t>
      </w:r>
      <w:r w:rsidRPr="00164B44">
        <w:rPr>
          <w:sz w:val="28"/>
          <w:szCs w:val="28"/>
          <w:lang w:val="ro-RO"/>
        </w:rPr>
        <w:t>i, activitatea, condi</w:t>
      </w:r>
      <w:r>
        <w:rPr>
          <w:sz w:val="28"/>
          <w:szCs w:val="28"/>
          <w:lang w:val="ro-RO"/>
        </w:rPr>
        <w:t>ț</w:t>
      </w:r>
      <w:r w:rsidRPr="00164B44">
        <w:rPr>
          <w:sz w:val="28"/>
          <w:szCs w:val="28"/>
          <w:lang w:val="ro-RO"/>
        </w:rPr>
        <w:t>iile în care studiază copiii satului răm</w:t>
      </w:r>
      <w:r>
        <w:rPr>
          <w:sz w:val="28"/>
          <w:szCs w:val="28"/>
          <w:lang w:val="ro-RO"/>
        </w:rPr>
        <w:t>â</w:t>
      </w:r>
      <w:r w:rsidRPr="00164B44">
        <w:rPr>
          <w:sz w:val="28"/>
          <w:szCs w:val="28"/>
          <w:lang w:val="ro-RO"/>
        </w:rPr>
        <w:t xml:space="preserve">n, la fel, un scop primordial al primăriei </w:t>
      </w:r>
      <w:r>
        <w:rPr>
          <w:sz w:val="28"/>
          <w:szCs w:val="28"/>
          <w:lang w:val="ro-RO"/>
        </w:rPr>
        <w:t>ș</w:t>
      </w:r>
      <w:r w:rsidRPr="00164B44">
        <w:rPr>
          <w:sz w:val="28"/>
          <w:szCs w:val="28"/>
          <w:lang w:val="ro-RO"/>
        </w:rPr>
        <w:t>i, respectiv, Primăria Cojușna se implică, activ, pentru a-i sus</w:t>
      </w:r>
      <w:r>
        <w:rPr>
          <w:sz w:val="28"/>
          <w:szCs w:val="28"/>
          <w:lang w:val="ro-RO"/>
        </w:rPr>
        <w:t>ț</w:t>
      </w:r>
      <w:r w:rsidRPr="00164B44">
        <w:rPr>
          <w:sz w:val="28"/>
          <w:szCs w:val="28"/>
          <w:lang w:val="ro-RO"/>
        </w:rPr>
        <w:t>ine, în ob</w:t>
      </w:r>
      <w:r>
        <w:rPr>
          <w:sz w:val="28"/>
          <w:szCs w:val="28"/>
          <w:lang w:val="ro-RO"/>
        </w:rPr>
        <w:t>ț</w:t>
      </w:r>
      <w:r w:rsidRPr="00164B44">
        <w:rPr>
          <w:sz w:val="28"/>
          <w:szCs w:val="28"/>
          <w:lang w:val="ro-RO"/>
        </w:rPr>
        <w:t>inerea granturilor sau implementarea proiectelor. Exemplu poate servi și Proiectul investițional  „Termoizolarea clădirii Gimnaziului s. Coju</w:t>
      </w:r>
      <w:r>
        <w:rPr>
          <w:sz w:val="28"/>
          <w:szCs w:val="28"/>
          <w:lang w:val="ro-RO"/>
        </w:rPr>
        <w:t>ș</w:t>
      </w:r>
      <w:r w:rsidRPr="00164B44">
        <w:rPr>
          <w:sz w:val="28"/>
          <w:szCs w:val="28"/>
          <w:lang w:val="ro-RO"/>
        </w:rPr>
        <w:t xml:space="preserve">na”, în </w:t>
      </w:r>
      <w:r>
        <w:rPr>
          <w:sz w:val="28"/>
          <w:szCs w:val="28"/>
          <w:lang w:val="ro-RO"/>
        </w:rPr>
        <w:t xml:space="preserve">valoare </w:t>
      </w:r>
      <w:r w:rsidRPr="00164B44">
        <w:rPr>
          <w:sz w:val="28"/>
          <w:szCs w:val="28"/>
          <w:lang w:val="ro-RO"/>
        </w:rPr>
        <w:t>de 2747358,11 lei</w:t>
      </w:r>
      <w:r>
        <w:rPr>
          <w:sz w:val="28"/>
          <w:szCs w:val="28"/>
          <w:lang w:val="ro-RO"/>
        </w:rPr>
        <w:t>.</w:t>
      </w:r>
      <w:r w:rsidRPr="00164B44">
        <w:rPr>
          <w:sz w:val="28"/>
          <w:szCs w:val="28"/>
          <w:lang w:val="ro-RO"/>
        </w:rPr>
        <w:t xml:space="preserve"> Este important de men</w:t>
      </w:r>
      <w:r>
        <w:rPr>
          <w:sz w:val="28"/>
          <w:szCs w:val="28"/>
          <w:lang w:val="ro-RO"/>
        </w:rPr>
        <w:t>ț</w:t>
      </w:r>
      <w:r w:rsidRPr="00164B44">
        <w:rPr>
          <w:sz w:val="28"/>
          <w:szCs w:val="28"/>
          <w:lang w:val="ro-RO"/>
        </w:rPr>
        <w:t>ionat că contribu</w:t>
      </w:r>
      <w:r>
        <w:rPr>
          <w:sz w:val="28"/>
          <w:szCs w:val="28"/>
          <w:lang w:val="ro-RO"/>
        </w:rPr>
        <w:t>ț</w:t>
      </w:r>
      <w:r w:rsidRPr="00164B44">
        <w:rPr>
          <w:sz w:val="28"/>
          <w:szCs w:val="28"/>
          <w:lang w:val="ro-RO"/>
        </w:rPr>
        <w:t>ia localită</w:t>
      </w:r>
      <w:r>
        <w:rPr>
          <w:sz w:val="28"/>
          <w:szCs w:val="28"/>
          <w:lang w:val="ro-RO"/>
        </w:rPr>
        <w:t>ț</w:t>
      </w:r>
      <w:r w:rsidRPr="00164B44">
        <w:rPr>
          <w:sz w:val="28"/>
          <w:szCs w:val="28"/>
          <w:lang w:val="ro-RO"/>
        </w:rPr>
        <w:t xml:space="preserve">ii, în cadrul acestui proiect, este una considerabilă și </w:t>
      </w:r>
      <w:r w:rsidR="001F5584">
        <w:rPr>
          <w:sz w:val="28"/>
          <w:szCs w:val="28"/>
          <w:lang w:val="ro-RO"/>
        </w:rPr>
        <w:t>a constituit inițial</w:t>
      </w:r>
      <w:r w:rsidRPr="00164B44">
        <w:rPr>
          <w:sz w:val="28"/>
          <w:szCs w:val="28"/>
          <w:lang w:val="ro-RO"/>
        </w:rPr>
        <w:t xml:space="preserve"> 693373,64 lei. </w:t>
      </w:r>
      <w:r>
        <w:rPr>
          <w:sz w:val="28"/>
          <w:szCs w:val="28"/>
          <w:lang w:val="ro-RO"/>
        </w:rPr>
        <w:t>Suplimentar</w:t>
      </w:r>
      <w:r w:rsidRPr="00164B44">
        <w:rPr>
          <w:sz w:val="28"/>
          <w:szCs w:val="28"/>
          <w:lang w:val="ro-RO"/>
        </w:rPr>
        <w:t>,</w:t>
      </w:r>
      <w:r>
        <w:rPr>
          <w:sz w:val="28"/>
          <w:szCs w:val="28"/>
          <w:lang w:val="ro-RO"/>
        </w:rPr>
        <w:t xml:space="preserve"> </w:t>
      </w:r>
      <w:r w:rsidRPr="00164B44">
        <w:rPr>
          <w:sz w:val="28"/>
          <w:szCs w:val="28"/>
          <w:lang w:val="ro-RO"/>
        </w:rPr>
        <w:t>pentru finalizarea</w:t>
      </w:r>
      <w:r>
        <w:rPr>
          <w:sz w:val="28"/>
          <w:szCs w:val="28"/>
          <w:lang w:val="ro-RO"/>
        </w:rPr>
        <w:t>,</w:t>
      </w:r>
      <w:r w:rsidRPr="00164B44">
        <w:rPr>
          <w:sz w:val="28"/>
          <w:szCs w:val="28"/>
          <w:lang w:val="ro-RO"/>
        </w:rPr>
        <w:t xml:space="preserve"> cu succes</w:t>
      </w:r>
      <w:r>
        <w:rPr>
          <w:sz w:val="28"/>
          <w:szCs w:val="28"/>
          <w:lang w:val="ro-RO"/>
        </w:rPr>
        <w:t>,</w:t>
      </w:r>
      <w:r w:rsidRPr="00164B44">
        <w:rPr>
          <w:sz w:val="28"/>
          <w:szCs w:val="28"/>
          <w:lang w:val="ro-RO"/>
        </w:rPr>
        <w:t xml:space="preserve"> a lucrărilor</w:t>
      </w:r>
      <w:r>
        <w:rPr>
          <w:sz w:val="28"/>
          <w:szCs w:val="28"/>
          <w:lang w:val="ro-RO"/>
        </w:rPr>
        <w:t>,</w:t>
      </w:r>
      <w:r w:rsidRPr="00164B44">
        <w:rPr>
          <w:sz w:val="28"/>
          <w:szCs w:val="28"/>
          <w:lang w:val="ro-RO"/>
        </w:rPr>
        <w:t xml:space="preserve"> primăria a mai alocat suma de 304399 lei.</w:t>
      </w:r>
      <w:r>
        <w:rPr>
          <w:sz w:val="28"/>
          <w:szCs w:val="28"/>
          <w:lang w:val="ro-RO"/>
        </w:rPr>
        <w:t xml:space="preserve"> </w:t>
      </w:r>
      <w:r w:rsidRPr="00164B44">
        <w:rPr>
          <w:sz w:val="28"/>
          <w:szCs w:val="28"/>
          <w:lang w:val="ro-RO"/>
        </w:rPr>
        <w:t>În așa mod, contr</w:t>
      </w:r>
      <w:r>
        <w:rPr>
          <w:sz w:val="28"/>
          <w:szCs w:val="28"/>
          <w:lang w:val="ro-RO"/>
        </w:rPr>
        <w:t>i</w:t>
      </w:r>
      <w:r w:rsidRPr="00164B44">
        <w:rPr>
          <w:sz w:val="28"/>
          <w:szCs w:val="28"/>
          <w:lang w:val="ro-RO"/>
        </w:rPr>
        <w:t>bu</w:t>
      </w:r>
      <w:r>
        <w:rPr>
          <w:sz w:val="28"/>
          <w:szCs w:val="28"/>
          <w:lang w:val="ro-RO"/>
        </w:rPr>
        <w:t>ț</w:t>
      </w:r>
      <w:r w:rsidRPr="00164B44">
        <w:rPr>
          <w:sz w:val="28"/>
          <w:szCs w:val="28"/>
          <w:lang w:val="ro-RO"/>
        </w:rPr>
        <w:t>ia totală a primăriei este de 997772,64 lei.</w:t>
      </w:r>
      <w:r>
        <w:rPr>
          <w:sz w:val="28"/>
          <w:szCs w:val="28"/>
          <w:lang w:val="ro-RO"/>
        </w:rPr>
        <w:t xml:space="preserve"> </w:t>
      </w:r>
      <w:r w:rsidRPr="00164B44">
        <w:rPr>
          <w:sz w:val="28"/>
          <w:szCs w:val="28"/>
          <w:lang w:val="ro-RO"/>
        </w:rPr>
        <w:t>Cu bucurie,</w:t>
      </w:r>
      <w:r>
        <w:rPr>
          <w:sz w:val="28"/>
          <w:szCs w:val="28"/>
          <w:lang w:val="ro-RO"/>
        </w:rPr>
        <w:t xml:space="preserve"> </w:t>
      </w:r>
      <w:r w:rsidRPr="00164B44">
        <w:rPr>
          <w:sz w:val="28"/>
          <w:szCs w:val="28"/>
          <w:lang w:val="ro-RO"/>
        </w:rPr>
        <w:t>se poate de relatat că</w:t>
      </w:r>
      <w:r>
        <w:rPr>
          <w:sz w:val="28"/>
          <w:szCs w:val="28"/>
          <w:lang w:val="ro-RO"/>
        </w:rPr>
        <w:t>,</w:t>
      </w:r>
      <w:r w:rsidRPr="00164B44">
        <w:rPr>
          <w:sz w:val="28"/>
          <w:szCs w:val="28"/>
          <w:lang w:val="ro-RO"/>
        </w:rPr>
        <w:t xml:space="preserve"> la moment</w:t>
      </w:r>
      <w:r>
        <w:rPr>
          <w:sz w:val="28"/>
          <w:szCs w:val="28"/>
          <w:lang w:val="ro-RO"/>
        </w:rPr>
        <w:t>,</w:t>
      </w:r>
      <w:r w:rsidRPr="00164B44">
        <w:rPr>
          <w:sz w:val="28"/>
          <w:szCs w:val="28"/>
          <w:lang w:val="ro-RO"/>
        </w:rPr>
        <w:t xml:space="preserve"> proiectul este finalizat în totalmente.</w:t>
      </w:r>
    </w:p>
    <w:p w:rsidR="00A60B04" w:rsidRPr="00164B44" w:rsidRDefault="00A60B04" w:rsidP="00A60B04">
      <w:pPr>
        <w:jc w:val="both"/>
        <w:rPr>
          <w:sz w:val="28"/>
          <w:szCs w:val="28"/>
          <w:lang w:val="ro-RO"/>
        </w:rPr>
      </w:pPr>
    </w:p>
    <w:p w:rsidR="00A60B04" w:rsidRPr="00164B44" w:rsidRDefault="00A60B04" w:rsidP="00A60B04">
      <w:pPr>
        <w:ind w:firstLine="0"/>
        <w:jc w:val="both"/>
        <w:rPr>
          <w:sz w:val="28"/>
          <w:szCs w:val="28"/>
          <w:lang w:val="ro-RO"/>
        </w:rPr>
      </w:pPr>
      <w:r w:rsidRPr="00164B44">
        <w:rPr>
          <w:sz w:val="28"/>
          <w:szCs w:val="28"/>
          <w:lang w:val="ro-RO"/>
        </w:rPr>
        <w:t xml:space="preserve">           Acest obiectiv obligatoriu</w:t>
      </w:r>
      <w:r>
        <w:rPr>
          <w:sz w:val="28"/>
          <w:szCs w:val="28"/>
          <w:lang w:val="ro-RO"/>
        </w:rPr>
        <w:t xml:space="preserve"> și primordial</w:t>
      </w:r>
      <w:r w:rsidRPr="00164B44">
        <w:rPr>
          <w:sz w:val="28"/>
          <w:szCs w:val="28"/>
          <w:lang w:val="ro-RO"/>
        </w:rPr>
        <w:t>, în activitatea primarului și specialiștilor din primărie, privind asigurarea activității eficiente și fără întrerupere</w:t>
      </w:r>
      <w:r w:rsidR="001F5584">
        <w:rPr>
          <w:sz w:val="28"/>
          <w:szCs w:val="28"/>
          <w:lang w:val="ro-RO"/>
        </w:rPr>
        <w:t>,</w:t>
      </w:r>
      <w:r>
        <w:rPr>
          <w:sz w:val="28"/>
          <w:szCs w:val="28"/>
          <w:lang w:val="ro-RO"/>
        </w:rPr>
        <w:t xml:space="preserve"> în</w:t>
      </w:r>
      <w:r w:rsidRPr="00164B44">
        <w:rPr>
          <w:sz w:val="28"/>
          <w:szCs w:val="28"/>
          <w:lang w:val="ro-RO"/>
        </w:rPr>
        <w:t xml:space="preserve"> </w:t>
      </w:r>
      <w:r>
        <w:rPr>
          <w:sz w:val="28"/>
          <w:szCs w:val="28"/>
          <w:lang w:val="ro-RO"/>
        </w:rPr>
        <w:t>condiții</w:t>
      </w:r>
      <w:r w:rsidRPr="00164B44">
        <w:rPr>
          <w:sz w:val="28"/>
          <w:szCs w:val="28"/>
          <w:lang w:val="ro-RO"/>
        </w:rPr>
        <w:t xml:space="preserve"> necesare pentru buna funcționare a instituțiilor din subordine, </w:t>
      </w:r>
      <w:r>
        <w:rPr>
          <w:sz w:val="28"/>
          <w:szCs w:val="28"/>
          <w:lang w:val="ro-RO"/>
        </w:rPr>
        <w:t>direct se răsfrâ</w:t>
      </w:r>
      <w:r w:rsidRPr="00164B44">
        <w:rPr>
          <w:sz w:val="28"/>
          <w:szCs w:val="28"/>
          <w:lang w:val="ro-RO"/>
        </w:rPr>
        <w:t>nge asupra rezultatelor obținute de aceste instituții. În așa fel, cu m</w:t>
      </w:r>
      <w:r>
        <w:rPr>
          <w:sz w:val="28"/>
          <w:szCs w:val="28"/>
          <w:lang w:val="ro-RO"/>
        </w:rPr>
        <w:t>â</w:t>
      </w:r>
      <w:r w:rsidRPr="00164B44">
        <w:rPr>
          <w:sz w:val="28"/>
          <w:szCs w:val="28"/>
          <w:lang w:val="ro-RO"/>
        </w:rPr>
        <w:t xml:space="preserve">ndrie putem constata, că instituțiile din subordinea Primăriei Cojușna activează la un nivel </w:t>
      </w:r>
      <w:r w:rsidRPr="00164B44">
        <w:rPr>
          <w:sz w:val="28"/>
          <w:szCs w:val="28"/>
          <w:lang w:val="ro-RO"/>
        </w:rPr>
        <w:lastRenderedPageBreak/>
        <w:t>înalt, fiind</w:t>
      </w:r>
      <w:r>
        <w:rPr>
          <w:sz w:val="28"/>
          <w:szCs w:val="28"/>
          <w:lang w:val="ro-RO"/>
        </w:rPr>
        <w:t xml:space="preserve"> apreciate atâ</w:t>
      </w:r>
      <w:r w:rsidRPr="00164B44">
        <w:rPr>
          <w:sz w:val="28"/>
          <w:szCs w:val="28"/>
          <w:lang w:val="ro-RO"/>
        </w:rPr>
        <w:t xml:space="preserve">t la nivel local, raional, </w:t>
      </w:r>
      <w:r>
        <w:rPr>
          <w:sz w:val="28"/>
          <w:szCs w:val="28"/>
          <w:lang w:val="ro-RO"/>
        </w:rPr>
        <w:t>câ</w:t>
      </w:r>
      <w:r w:rsidRPr="00164B44">
        <w:rPr>
          <w:sz w:val="28"/>
          <w:szCs w:val="28"/>
          <w:lang w:val="ro-RO"/>
        </w:rPr>
        <w:t>t și la nivel republican, promov</w:t>
      </w:r>
      <w:r>
        <w:rPr>
          <w:sz w:val="28"/>
          <w:szCs w:val="28"/>
          <w:lang w:val="ro-RO"/>
        </w:rPr>
        <w:t>â</w:t>
      </w:r>
      <w:r w:rsidRPr="00164B44">
        <w:rPr>
          <w:sz w:val="28"/>
          <w:szCs w:val="28"/>
          <w:lang w:val="ro-RO"/>
        </w:rPr>
        <w:t>nd faima satului.</w:t>
      </w:r>
    </w:p>
    <w:p w:rsidR="00A60B04" w:rsidRPr="00164B44" w:rsidRDefault="00A60B04" w:rsidP="00A60B04">
      <w:pPr>
        <w:ind w:firstLine="0"/>
        <w:jc w:val="both"/>
        <w:rPr>
          <w:sz w:val="28"/>
          <w:szCs w:val="28"/>
          <w:lang w:val="ro-RO"/>
        </w:rPr>
      </w:pPr>
    </w:p>
    <w:p w:rsidR="00A60B04" w:rsidRPr="00164B44" w:rsidRDefault="00A60B04" w:rsidP="00A60B04">
      <w:pPr>
        <w:ind w:firstLine="0"/>
        <w:jc w:val="both"/>
        <w:rPr>
          <w:b/>
          <w:sz w:val="28"/>
          <w:szCs w:val="28"/>
          <w:u w:val="single"/>
          <w:lang w:val="ro-RO"/>
        </w:rPr>
      </w:pPr>
    </w:p>
    <w:p w:rsidR="00A60B04" w:rsidRPr="00164B44" w:rsidRDefault="00A60B04" w:rsidP="00A60B04">
      <w:pPr>
        <w:ind w:firstLine="0"/>
        <w:jc w:val="center"/>
        <w:rPr>
          <w:b/>
          <w:sz w:val="28"/>
          <w:szCs w:val="28"/>
          <w:u w:val="single"/>
          <w:lang w:val="ro-RO"/>
        </w:rPr>
      </w:pPr>
      <w:r w:rsidRPr="00164B44">
        <w:rPr>
          <w:b/>
          <w:sz w:val="28"/>
          <w:szCs w:val="28"/>
          <w:u w:val="single"/>
          <w:lang w:val="ro-RO"/>
        </w:rPr>
        <w:t>Îndeplinirea atribu</w:t>
      </w:r>
      <w:r>
        <w:rPr>
          <w:b/>
          <w:sz w:val="28"/>
          <w:szCs w:val="28"/>
          <w:u w:val="single"/>
          <w:lang w:val="ro-RO"/>
        </w:rPr>
        <w:t>ț</w:t>
      </w:r>
      <w:r w:rsidRPr="00164B44">
        <w:rPr>
          <w:b/>
          <w:sz w:val="28"/>
          <w:szCs w:val="28"/>
          <w:u w:val="single"/>
          <w:lang w:val="ro-RO"/>
        </w:rPr>
        <w:t>iilor de bază ale primarului, în ce prive</w:t>
      </w:r>
      <w:r>
        <w:rPr>
          <w:b/>
          <w:sz w:val="28"/>
          <w:szCs w:val="28"/>
          <w:u w:val="single"/>
          <w:lang w:val="ro-RO"/>
        </w:rPr>
        <w:t>ș</w:t>
      </w:r>
      <w:r w:rsidRPr="00164B44">
        <w:rPr>
          <w:b/>
          <w:sz w:val="28"/>
          <w:szCs w:val="28"/>
          <w:u w:val="single"/>
          <w:lang w:val="ro-RO"/>
        </w:rPr>
        <w:t>te</w:t>
      </w:r>
    </w:p>
    <w:p w:rsidR="00A60B04" w:rsidRPr="00164B44" w:rsidRDefault="00A60B04" w:rsidP="00A60B04">
      <w:pPr>
        <w:ind w:firstLine="0"/>
        <w:jc w:val="center"/>
        <w:rPr>
          <w:b/>
          <w:sz w:val="28"/>
          <w:szCs w:val="28"/>
          <w:u w:val="single"/>
          <w:lang w:val="ro-RO"/>
        </w:rPr>
      </w:pPr>
      <w:r w:rsidRPr="00164B44">
        <w:rPr>
          <w:b/>
          <w:sz w:val="28"/>
          <w:szCs w:val="28"/>
          <w:u w:val="single"/>
          <w:lang w:val="ro-RO"/>
        </w:rPr>
        <w:t>amenajarea teritoriului satului</w:t>
      </w:r>
    </w:p>
    <w:p w:rsidR="00A60B04" w:rsidRPr="00164B44" w:rsidRDefault="00A60B04" w:rsidP="00A60B04">
      <w:pPr>
        <w:jc w:val="both"/>
        <w:rPr>
          <w:sz w:val="28"/>
          <w:szCs w:val="28"/>
          <w:lang w:val="ro-RO"/>
        </w:rPr>
      </w:pPr>
    </w:p>
    <w:p w:rsidR="00A60B04" w:rsidRPr="00164B44" w:rsidRDefault="00A60B04" w:rsidP="00A60B04">
      <w:pPr>
        <w:pStyle w:val="a3"/>
        <w:numPr>
          <w:ilvl w:val="0"/>
          <w:numId w:val="30"/>
        </w:numPr>
        <w:jc w:val="both"/>
        <w:rPr>
          <w:b/>
          <w:sz w:val="28"/>
          <w:szCs w:val="28"/>
          <w:lang w:val="ro-RO"/>
        </w:rPr>
      </w:pPr>
      <w:r w:rsidRPr="00164B44">
        <w:rPr>
          <w:b/>
          <w:sz w:val="28"/>
          <w:szCs w:val="28"/>
          <w:lang w:val="ro-RO"/>
        </w:rPr>
        <w:t>Lucrări de instalare a iluminatului stradal</w:t>
      </w:r>
    </w:p>
    <w:p w:rsidR="00A60B04" w:rsidRPr="00164B44" w:rsidRDefault="00A60B04" w:rsidP="00A60B04">
      <w:pPr>
        <w:ind w:left="720" w:firstLine="0"/>
        <w:jc w:val="both"/>
        <w:rPr>
          <w:b/>
          <w:sz w:val="28"/>
          <w:szCs w:val="28"/>
          <w:lang w:val="ro-RO"/>
        </w:rPr>
      </w:pPr>
    </w:p>
    <w:p w:rsidR="00A60B04" w:rsidRDefault="001F5584" w:rsidP="00A60B04">
      <w:pPr>
        <w:ind w:left="142" w:firstLine="218"/>
        <w:jc w:val="both"/>
        <w:rPr>
          <w:sz w:val="28"/>
          <w:szCs w:val="28"/>
          <w:lang w:val="ro-RO"/>
        </w:rPr>
      </w:pPr>
      <w:r>
        <w:rPr>
          <w:sz w:val="28"/>
          <w:szCs w:val="28"/>
          <w:lang w:val="ro-RO"/>
        </w:rPr>
        <w:t xml:space="preserve">        </w:t>
      </w:r>
      <w:r w:rsidR="00A60B04">
        <w:rPr>
          <w:sz w:val="28"/>
          <w:szCs w:val="28"/>
          <w:lang w:val="ro-RO"/>
        </w:rPr>
        <w:t>În anul 2020</w:t>
      </w:r>
      <w:r>
        <w:rPr>
          <w:sz w:val="28"/>
          <w:szCs w:val="28"/>
          <w:lang w:val="ro-RO"/>
        </w:rPr>
        <w:t>,</w:t>
      </w:r>
      <w:r w:rsidR="00A60B04">
        <w:rPr>
          <w:sz w:val="28"/>
          <w:szCs w:val="28"/>
          <w:lang w:val="ro-RO"/>
        </w:rPr>
        <w:t xml:space="preserve"> ne propunem să rezolvăm problema iluminatului stradal în s. Cojușna. Astfel, a fost elaborat proiectul tehnic și documentația de deviz, pentru proiectul „Reconstrucția și modernizarea iluminatului stradal din s. Cojușna, r-nul Strășeni”. Ținem să menționăm, că</w:t>
      </w:r>
      <w:r>
        <w:rPr>
          <w:sz w:val="28"/>
          <w:szCs w:val="28"/>
          <w:lang w:val="ro-RO"/>
        </w:rPr>
        <w:t xml:space="preserve"> vor fi instalate 7 puncte de di</w:t>
      </w:r>
      <w:r w:rsidR="00A60B04">
        <w:rPr>
          <w:sz w:val="28"/>
          <w:szCs w:val="28"/>
          <w:lang w:val="ro-RO"/>
        </w:rPr>
        <w:t>stribuție</w:t>
      </w:r>
      <w:r>
        <w:rPr>
          <w:sz w:val="28"/>
          <w:szCs w:val="28"/>
          <w:lang w:val="ro-RO"/>
        </w:rPr>
        <w:t>, care vor</w:t>
      </w:r>
      <w:r w:rsidR="00A60B04">
        <w:rPr>
          <w:sz w:val="28"/>
          <w:szCs w:val="28"/>
          <w:lang w:val="ro-RO"/>
        </w:rPr>
        <w:t xml:space="preserve"> permite iluminarea integrală a satului. </w:t>
      </w:r>
      <w:r>
        <w:rPr>
          <w:sz w:val="28"/>
          <w:szCs w:val="28"/>
          <w:lang w:val="ro-RO"/>
        </w:rPr>
        <w:t>Realizarea proiectului va asigurată</w:t>
      </w:r>
      <w:r w:rsidR="00A60B04">
        <w:rPr>
          <w:sz w:val="28"/>
          <w:szCs w:val="28"/>
          <w:lang w:val="ro-RO"/>
        </w:rPr>
        <w:t xml:space="preserve">, treptat, ce va permite </w:t>
      </w:r>
      <w:r>
        <w:rPr>
          <w:sz w:val="28"/>
          <w:szCs w:val="28"/>
          <w:lang w:val="ro-RO"/>
        </w:rPr>
        <w:t>reeșalonarea/</w:t>
      </w:r>
      <w:r w:rsidR="00A60B04">
        <w:rPr>
          <w:sz w:val="28"/>
          <w:szCs w:val="28"/>
          <w:lang w:val="ro-RO"/>
        </w:rPr>
        <w:t>optimizarea cheltuielilor</w:t>
      </w:r>
      <w:r>
        <w:rPr>
          <w:sz w:val="28"/>
          <w:szCs w:val="28"/>
          <w:lang w:val="ro-RO"/>
        </w:rPr>
        <w:t>,</w:t>
      </w:r>
      <w:r w:rsidR="00A60B04">
        <w:rPr>
          <w:sz w:val="28"/>
          <w:szCs w:val="28"/>
          <w:lang w:val="ro-RO"/>
        </w:rPr>
        <w:t xml:space="preserve"> care și așa sunt insuf</w:t>
      </w:r>
      <w:r>
        <w:rPr>
          <w:sz w:val="28"/>
          <w:szCs w:val="28"/>
          <w:lang w:val="ro-RO"/>
        </w:rPr>
        <w:t>iciente. În anul 2020, se prevede</w:t>
      </w:r>
      <w:r w:rsidR="00A60B04">
        <w:rPr>
          <w:sz w:val="28"/>
          <w:szCs w:val="28"/>
          <w:lang w:val="ro-RO"/>
        </w:rPr>
        <w:t xml:space="preserve"> </w:t>
      </w:r>
      <w:r>
        <w:rPr>
          <w:sz w:val="28"/>
          <w:szCs w:val="28"/>
          <w:lang w:val="ro-RO"/>
        </w:rPr>
        <w:t>pentru a fi cheltuiți, în acest scop, circa</w:t>
      </w:r>
      <w:r w:rsidR="00A60B04">
        <w:rPr>
          <w:sz w:val="28"/>
          <w:szCs w:val="28"/>
          <w:lang w:val="ro-RO"/>
        </w:rPr>
        <w:t xml:space="preserve"> 270 mii lei.</w:t>
      </w:r>
    </w:p>
    <w:p w:rsidR="00A60B04" w:rsidRPr="00164B44" w:rsidRDefault="00A60B04" w:rsidP="00A60B04">
      <w:pPr>
        <w:jc w:val="both"/>
        <w:rPr>
          <w:sz w:val="28"/>
          <w:szCs w:val="28"/>
          <w:lang w:val="ro-RO"/>
        </w:rPr>
      </w:pP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30"/>
        </w:numPr>
        <w:jc w:val="both"/>
        <w:rPr>
          <w:b/>
          <w:sz w:val="28"/>
          <w:szCs w:val="28"/>
          <w:lang w:val="ro-RO"/>
        </w:rPr>
      </w:pPr>
      <w:r>
        <w:rPr>
          <w:b/>
          <w:sz w:val="28"/>
          <w:szCs w:val="28"/>
          <w:lang w:val="ro-RO"/>
        </w:rPr>
        <w:t>Întreț</w:t>
      </w:r>
      <w:r w:rsidRPr="00164B44">
        <w:rPr>
          <w:b/>
          <w:sz w:val="28"/>
          <w:szCs w:val="28"/>
          <w:lang w:val="ro-RO"/>
        </w:rPr>
        <w:t xml:space="preserve">inerea drumurilor, amenajarea teritoriului </w:t>
      </w:r>
      <w:r>
        <w:rPr>
          <w:b/>
          <w:sz w:val="28"/>
          <w:szCs w:val="28"/>
          <w:lang w:val="ro-RO"/>
        </w:rPr>
        <w:t>ș</w:t>
      </w:r>
      <w:r w:rsidRPr="00164B44">
        <w:rPr>
          <w:b/>
          <w:sz w:val="28"/>
          <w:szCs w:val="28"/>
          <w:lang w:val="ro-RO"/>
        </w:rPr>
        <w:t>i alte activită</w:t>
      </w:r>
      <w:r>
        <w:rPr>
          <w:b/>
          <w:sz w:val="28"/>
          <w:szCs w:val="28"/>
          <w:lang w:val="ro-RO"/>
        </w:rPr>
        <w:t>ț</w:t>
      </w:r>
      <w:r w:rsidRPr="00164B44">
        <w:rPr>
          <w:b/>
          <w:sz w:val="28"/>
          <w:szCs w:val="28"/>
          <w:lang w:val="ro-RO"/>
        </w:rPr>
        <w:t>i</w:t>
      </w:r>
    </w:p>
    <w:p w:rsidR="00A60B04" w:rsidRPr="00164B44" w:rsidRDefault="00A60B04" w:rsidP="00A60B04">
      <w:pPr>
        <w:pStyle w:val="a3"/>
        <w:ind w:left="720" w:firstLine="0"/>
        <w:jc w:val="both"/>
        <w:rPr>
          <w:sz w:val="28"/>
          <w:szCs w:val="28"/>
          <w:lang w:val="ro-RO"/>
        </w:rPr>
      </w:pP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În activitatea de fiecare zi, în vederea între</w:t>
      </w:r>
      <w:r>
        <w:rPr>
          <w:sz w:val="28"/>
          <w:szCs w:val="28"/>
          <w:lang w:val="ro-RO"/>
        </w:rPr>
        <w:t>ț</w:t>
      </w:r>
      <w:r w:rsidRPr="00164B44">
        <w:rPr>
          <w:sz w:val="28"/>
          <w:szCs w:val="28"/>
          <w:lang w:val="ro-RO"/>
        </w:rPr>
        <w:t xml:space="preserve">inerii drumurilor, amenajării teritoriului </w:t>
      </w:r>
      <w:r>
        <w:rPr>
          <w:sz w:val="28"/>
          <w:szCs w:val="28"/>
          <w:lang w:val="ro-RO"/>
        </w:rPr>
        <w:t>ș</w:t>
      </w:r>
      <w:r w:rsidRPr="00164B44">
        <w:rPr>
          <w:sz w:val="28"/>
          <w:szCs w:val="28"/>
          <w:lang w:val="ro-RO"/>
        </w:rPr>
        <w:t xml:space="preserve">i organizării altor măsuri, primăria are nevoie de tehnică corespunzătoare. În acest scop, sunt de un mare ajutor tractoarele ЮМЗ-6 </w:t>
      </w:r>
      <w:r>
        <w:rPr>
          <w:sz w:val="28"/>
          <w:szCs w:val="28"/>
          <w:lang w:val="ro-RO"/>
        </w:rPr>
        <w:t>ș</w:t>
      </w:r>
      <w:r w:rsidRPr="00164B44">
        <w:rPr>
          <w:sz w:val="28"/>
          <w:szCs w:val="28"/>
          <w:lang w:val="ro-RO"/>
        </w:rPr>
        <w:t>i T-16, sta</w:t>
      </w:r>
      <w:r>
        <w:rPr>
          <w:sz w:val="28"/>
          <w:szCs w:val="28"/>
          <w:lang w:val="ro-RO"/>
        </w:rPr>
        <w:t>ț</w:t>
      </w:r>
      <w:r w:rsidRPr="00164B44">
        <w:rPr>
          <w:sz w:val="28"/>
          <w:szCs w:val="28"/>
          <w:lang w:val="ro-RO"/>
        </w:rPr>
        <w:t>ionate, în localul de pe str. Mecanizatorilor nr. 2 (fostul combinat de instruire tehnologică). S-a reu</w:t>
      </w:r>
      <w:r>
        <w:rPr>
          <w:sz w:val="28"/>
          <w:szCs w:val="28"/>
          <w:lang w:val="ro-RO"/>
        </w:rPr>
        <w:t>ș</w:t>
      </w:r>
      <w:r w:rsidRPr="00164B44">
        <w:rPr>
          <w:sz w:val="28"/>
          <w:szCs w:val="28"/>
          <w:lang w:val="ro-RO"/>
        </w:rPr>
        <w:t>it de confec</w:t>
      </w:r>
      <w:r>
        <w:rPr>
          <w:sz w:val="28"/>
          <w:szCs w:val="28"/>
          <w:lang w:val="ro-RO"/>
        </w:rPr>
        <w:t>ț</w:t>
      </w:r>
      <w:r w:rsidRPr="00164B44">
        <w:rPr>
          <w:sz w:val="28"/>
          <w:szCs w:val="28"/>
          <w:lang w:val="ro-RO"/>
        </w:rPr>
        <w:t xml:space="preserve">ionat </w:t>
      </w:r>
      <w:r>
        <w:rPr>
          <w:sz w:val="28"/>
          <w:szCs w:val="28"/>
          <w:lang w:val="ro-RO"/>
        </w:rPr>
        <w:t>ș</w:t>
      </w:r>
      <w:r w:rsidRPr="00164B44">
        <w:rPr>
          <w:sz w:val="28"/>
          <w:szCs w:val="28"/>
          <w:lang w:val="ro-RO"/>
        </w:rPr>
        <w:t>i de instalat, la tractorul ЮМЗ-6,</w:t>
      </w:r>
      <w:r>
        <w:rPr>
          <w:sz w:val="28"/>
          <w:szCs w:val="28"/>
          <w:lang w:val="ro-RO"/>
        </w:rPr>
        <w:t xml:space="preserve"> </w:t>
      </w:r>
      <w:r w:rsidRPr="00164B44">
        <w:rPr>
          <w:sz w:val="28"/>
          <w:szCs w:val="28"/>
          <w:lang w:val="ro-RO"/>
        </w:rPr>
        <w:t>dispozitivul (lopată) pentru cură</w:t>
      </w:r>
      <w:r>
        <w:rPr>
          <w:sz w:val="28"/>
          <w:szCs w:val="28"/>
          <w:lang w:val="ro-RO"/>
        </w:rPr>
        <w:t>ț</w:t>
      </w:r>
      <w:r w:rsidR="001F5584">
        <w:rPr>
          <w:sz w:val="28"/>
          <w:szCs w:val="28"/>
          <w:lang w:val="ro-RO"/>
        </w:rPr>
        <w:t>area zăpezii pe timp de iarnă</w:t>
      </w:r>
      <w:r w:rsidRPr="00164B44">
        <w:rPr>
          <w:sz w:val="28"/>
          <w:szCs w:val="28"/>
          <w:lang w:val="ro-RO"/>
        </w:rPr>
        <w:t>. S-a confecționat și instalat lopata pentru curățirea părții carosabile de l</w:t>
      </w:r>
      <w:r>
        <w:rPr>
          <w:sz w:val="28"/>
          <w:szCs w:val="28"/>
          <w:lang w:val="ro-RO"/>
        </w:rPr>
        <w:t>â</w:t>
      </w:r>
      <w:r w:rsidRPr="00164B44">
        <w:rPr>
          <w:sz w:val="28"/>
          <w:szCs w:val="28"/>
          <w:lang w:val="ro-RO"/>
        </w:rPr>
        <w:t>ngă bordură.</w:t>
      </w:r>
    </w:p>
    <w:p w:rsidR="00A60B04" w:rsidRPr="00164B44" w:rsidRDefault="00A60B04" w:rsidP="00A60B04">
      <w:pPr>
        <w:ind w:firstLine="0"/>
        <w:jc w:val="both"/>
        <w:rPr>
          <w:sz w:val="28"/>
          <w:szCs w:val="28"/>
          <w:lang w:val="ro-RO"/>
        </w:rPr>
      </w:pPr>
      <w:r w:rsidRPr="00164B44">
        <w:rPr>
          <w:sz w:val="28"/>
          <w:szCs w:val="28"/>
          <w:lang w:val="ro-RO"/>
        </w:rPr>
        <w:t xml:space="preserve">  </w:t>
      </w:r>
      <w:r>
        <w:rPr>
          <w:sz w:val="28"/>
          <w:szCs w:val="28"/>
          <w:lang w:val="ro-RO"/>
        </w:rPr>
        <w:t xml:space="preserve">        </w:t>
      </w:r>
      <w:r w:rsidRPr="00164B44">
        <w:rPr>
          <w:sz w:val="28"/>
          <w:szCs w:val="28"/>
          <w:lang w:val="ro-RO"/>
        </w:rPr>
        <w:t xml:space="preserve">În anul </w:t>
      </w:r>
      <w:r>
        <w:rPr>
          <w:sz w:val="28"/>
          <w:szCs w:val="28"/>
          <w:lang w:val="ro-RO"/>
        </w:rPr>
        <w:t>2019</w:t>
      </w:r>
      <w:r w:rsidRPr="00164B44">
        <w:rPr>
          <w:sz w:val="28"/>
          <w:szCs w:val="28"/>
          <w:lang w:val="ro-RO"/>
        </w:rPr>
        <w:t>,</w:t>
      </w:r>
      <w:r>
        <w:rPr>
          <w:sz w:val="28"/>
          <w:szCs w:val="28"/>
          <w:lang w:val="ro-RO"/>
        </w:rPr>
        <w:t xml:space="preserve"> a fost plombată</w:t>
      </w:r>
      <w:r w:rsidRPr="00164B44">
        <w:rPr>
          <w:sz w:val="28"/>
          <w:szCs w:val="28"/>
          <w:lang w:val="ro-RO"/>
        </w:rPr>
        <w:t xml:space="preserve"> str. </w:t>
      </w:r>
      <w:proofErr w:type="spellStart"/>
      <w:r w:rsidRPr="00164B44">
        <w:rPr>
          <w:sz w:val="28"/>
          <w:szCs w:val="28"/>
          <w:lang w:val="ro-RO"/>
        </w:rPr>
        <w:t>Revaz</w:t>
      </w:r>
      <w:proofErr w:type="spellEnd"/>
      <w:r w:rsidRPr="00164B44">
        <w:rPr>
          <w:sz w:val="28"/>
          <w:szCs w:val="28"/>
          <w:lang w:val="ro-RO"/>
        </w:rPr>
        <w:t xml:space="preserve"> Lomtadze </w:t>
      </w:r>
      <w:r w:rsidR="001F5584">
        <w:rPr>
          <w:sz w:val="28"/>
          <w:szCs w:val="28"/>
          <w:lang w:val="ro-RO"/>
        </w:rPr>
        <w:t xml:space="preserve">din sursele financiare ale </w:t>
      </w:r>
      <w:r>
        <w:rPr>
          <w:sz w:val="28"/>
          <w:szCs w:val="28"/>
          <w:lang w:val="ro-RO"/>
        </w:rPr>
        <w:t xml:space="preserve">bugetului local </w:t>
      </w:r>
      <w:r w:rsidRPr="00164B44">
        <w:rPr>
          <w:sz w:val="28"/>
          <w:szCs w:val="28"/>
          <w:lang w:val="ro-RO"/>
        </w:rPr>
        <w:t>și</w:t>
      </w:r>
      <w:r w:rsidR="001F5584">
        <w:rPr>
          <w:sz w:val="28"/>
          <w:szCs w:val="28"/>
          <w:lang w:val="ro-RO"/>
        </w:rPr>
        <w:t>,</w:t>
      </w:r>
      <w:r w:rsidRPr="00164B44">
        <w:rPr>
          <w:sz w:val="28"/>
          <w:szCs w:val="28"/>
          <w:lang w:val="ro-RO"/>
        </w:rPr>
        <w:t xml:space="preserve"> parțial</w:t>
      </w:r>
      <w:r w:rsidR="001F5584">
        <w:rPr>
          <w:sz w:val="28"/>
          <w:szCs w:val="28"/>
          <w:lang w:val="ro-RO"/>
        </w:rPr>
        <w:t>,</w:t>
      </w:r>
      <w:r w:rsidRPr="00164B44">
        <w:rPr>
          <w:sz w:val="28"/>
          <w:szCs w:val="28"/>
          <w:lang w:val="ro-RO"/>
        </w:rPr>
        <w:t xml:space="preserve"> </w:t>
      </w:r>
      <w:r w:rsidR="001F5584">
        <w:rPr>
          <w:sz w:val="28"/>
          <w:szCs w:val="28"/>
          <w:lang w:val="ro-RO"/>
        </w:rPr>
        <w:t>reabilitat circa 750 m/l din</w:t>
      </w:r>
      <w:r>
        <w:rPr>
          <w:sz w:val="28"/>
          <w:szCs w:val="28"/>
          <w:lang w:val="ro-RO"/>
        </w:rPr>
        <w:t xml:space="preserve"> </w:t>
      </w:r>
      <w:r w:rsidRPr="00164B44">
        <w:rPr>
          <w:sz w:val="28"/>
          <w:szCs w:val="28"/>
          <w:lang w:val="ro-RO"/>
        </w:rPr>
        <w:t>str. Mihai Viteazul,</w:t>
      </w:r>
      <w:r>
        <w:rPr>
          <w:sz w:val="28"/>
          <w:szCs w:val="28"/>
          <w:lang w:val="ro-RO"/>
        </w:rPr>
        <w:t xml:space="preserve"> </w:t>
      </w:r>
      <w:r w:rsidRPr="00164B44">
        <w:rPr>
          <w:sz w:val="28"/>
          <w:szCs w:val="28"/>
          <w:lang w:val="ro-RO"/>
        </w:rPr>
        <w:t xml:space="preserve">cu surse financiare din bugetul </w:t>
      </w:r>
      <w:r>
        <w:rPr>
          <w:sz w:val="28"/>
          <w:szCs w:val="28"/>
          <w:lang w:val="ro-RO"/>
        </w:rPr>
        <w:t>republican</w:t>
      </w:r>
      <w:r w:rsidRPr="00164B44">
        <w:rPr>
          <w:sz w:val="28"/>
          <w:szCs w:val="28"/>
          <w:lang w:val="ro-RO"/>
        </w:rPr>
        <w:t>. Cu părere de rău,</w:t>
      </w:r>
      <w:r>
        <w:rPr>
          <w:sz w:val="28"/>
          <w:szCs w:val="28"/>
          <w:lang w:val="ro-RO"/>
        </w:rPr>
        <w:t xml:space="preserve"> </w:t>
      </w:r>
      <w:r w:rsidRPr="00164B44">
        <w:rPr>
          <w:sz w:val="28"/>
          <w:szCs w:val="28"/>
          <w:lang w:val="ro-RO"/>
        </w:rPr>
        <w:t>se poate constata, că reabilitarea străzilor</w:t>
      </w:r>
      <w:r>
        <w:rPr>
          <w:sz w:val="28"/>
          <w:szCs w:val="28"/>
          <w:lang w:val="ro-RO"/>
        </w:rPr>
        <w:t>,</w:t>
      </w:r>
      <w:r w:rsidRPr="00164B44">
        <w:rPr>
          <w:sz w:val="28"/>
          <w:szCs w:val="28"/>
          <w:lang w:val="ro-RO"/>
        </w:rPr>
        <w:t xml:space="preserve"> prin metoda de plombare</w:t>
      </w:r>
      <w:r>
        <w:rPr>
          <w:sz w:val="28"/>
          <w:szCs w:val="28"/>
          <w:lang w:val="ro-RO"/>
        </w:rPr>
        <w:t>,</w:t>
      </w:r>
      <w:r w:rsidRPr="00164B44">
        <w:rPr>
          <w:sz w:val="28"/>
          <w:szCs w:val="28"/>
          <w:lang w:val="ro-RO"/>
        </w:rPr>
        <w:t xml:space="preserve"> nu este </w:t>
      </w:r>
      <w:r>
        <w:rPr>
          <w:sz w:val="28"/>
          <w:szCs w:val="28"/>
          <w:lang w:val="ro-RO"/>
        </w:rPr>
        <w:t xml:space="preserve">eficientă și </w:t>
      </w:r>
      <w:r w:rsidRPr="00164B44">
        <w:rPr>
          <w:sz w:val="28"/>
          <w:szCs w:val="28"/>
          <w:lang w:val="ro-RO"/>
        </w:rPr>
        <w:t>rezultativă. Mai durabil ar fi reabilitarea străzilor prin metoda frezării stratului superior și apoi instalarea asfaltului pe suprafața frezată (de-a întregul),</w:t>
      </w:r>
      <w:r>
        <w:rPr>
          <w:sz w:val="28"/>
          <w:szCs w:val="28"/>
          <w:lang w:val="ro-RO"/>
        </w:rPr>
        <w:t xml:space="preserve"> </w:t>
      </w:r>
      <w:r w:rsidRPr="00164B44">
        <w:rPr>
          <w:sz w:val="28"/>
          <w:szCs w:val="28"/>
          <w:lang w:val="ro-RO"/>
        </w:rPr>
        <w:t>pe porțiuni,</w:t>
      </w:r>
      <w:r>
        <w:rPr>
          <w:sz w:val="28"/>
          <w:szCs w:val="28"/>
          <w:lang w:val="ro-RO"/>
        </w:rPr>
        <w:t xml:space="preserve"> </w:t>
      </w:r>
      <w:r w:rsidRPr="00164B44">
        <w:rPr>
          <w:sz w:val="28"/>
          <w:szCs w:val="28"/>
          <w:lang w:val="ro-RO"/>
        </w:rPr>
        <w:t>deoarece p</w:t>
      </w:r>
      <w:r w:rsidR="001F5584">
        <w:rPr>
          <w:sz w:val="28"/>
          <w:szCs w:val="28"/>
          <w:lang w:val="ro-RO"/>
        </w:rPr>
        <w:t>lombările efectuate în  toamna fiecărui an</w:t>
      </w:r>
      <w:r w:rsidRPr="00164B44">
        <w:rPr>
          <w:sz w:val="28"/>
          <w:szCs w:val="28"/>
          <w:lang w:val="ro-RO"/>
        </w:rPr>
        <w:t>, odată cu venirea primăverii,</w:t>
      </w:r>
      <w:r>
        <w:rPr>
          <w:sz w:val="28"/>
          <w:szCs w:val="28"/>
          <w:lang w:val="ro-RO"/>
        </w:rPr>
        <w:t xml:space="preserve"> </w:t>
      </w:r>
      <w:r w:rsidRPr="00164B44">
        <w:rPr>
          <w:sz w:val="28"/>
          <w:szCs w:val="28"/>
          <w:lang w:val="ro-RO"/>
        </w:rPr>
        <w:t xml:space="preserve">practic </w:t>
      </w:r>
      <w:r w:rsidR="001F5584">
        <w:rPr>
          <w:sz w:val="28"/>
          <w:szCs w:val="28"/>
          <w:lang w:val="ro-RO"/>
        </w:rPr>
        <w:t>dispar</w:t>
      </w:r>
      <w:r w:rsidRPr="00164B44">
        <w:rPr>
          <w:sz w:val="28"/>
          <w:szCs w:val="28"/>
          <w:lang w:val="ro-RO"/>
        </w:rPr>
        <w:t>. Pentru problema dată</w:t>
      </w:r>
      <w:r>
        <w:rPr>
          <w:sz w:val="28"/>
          <w:szCs w:val="28"/>
          <w:lang w:val="ro-RO"/>
        </w:rPr>
        <w:t xml:space="preserve">, </w:t>
      </w:r>
      <w:r w:rsidRPr="00164B44">
        <w:rPr>
          <w:sz w:val="28"/>
          <w:szCs w:val="28"/>
          <w:lang w:val="ro-RO"/>
        </w:rPr>
        <w:t xml:space="preserve"> se potrivește remarca „Mai bine mai puțin dar mai calitativ”.</w:t>
      </w:r>
    </w:p>
    <w:p w:rsidR="00A60B04" w:rsidRPr="00164B44" w:rsidRDefault="00A60B04" w:rsidP="00A60B04">
      <w:pPr>
        <w:ind w:firstLine="0"/>
        <w:jc w:val="both"/>
        <w:rPr>
          <w:sz w:val="28"/>
          <w:szCs w:val="28"/>
          <w:lang w:val="ro-RO"/>
        </w:rPr>
      </w:pPr>
    </w:p>
    <w:p w:rsidR="00A60B04" w:rsidRDefault="00A60B04" w:rsidP="00A60B04">
      <w:pPr>
        <w:ind w:firstLine="0"/>
        <w:jc w:val="both"/>
        <w:rPr>
          <w:sz w:val="28"/>
          <w:szCs w:val="28"/>
          <w:lang w:val="ro-RO"/>
        </w:rPr>
      </w:pPr>
      <w:r>
        <w:rPr>
          <w:sz w:val="28"/>
          <w:szCs w:val="28"/>
          <w:lang w:val="ro-RO"/>
        </w:rPr>
        <w:t xml:space="preserve">         </w:t>
      </w:r>
      <w:r w:rsidRPr="00164B44">
        <w:rPr>
          <w:sz w:val="28"/>
          <w:szCs w:val="28"/>
          <w:lang w:val="ro-RO"/>
        </w:rPr>
        <w:t xml:space="preserve"> În anul </w:t>
      </w:r>
      <w:r>
        <w:rPr>
          <w:sz w:val="28"/>
          <w:szCs w:val="28"/>
          <w:lang w:val="ro-RO"/>
        </w:rPr>
        <w:t>2018</w:t>
      </w:r>
      <w:r w:rsidRPr="00164B44">
        <w:rPr>
          <w:sz w:val="28"/>
          <w:szCs w:val="28"/>
          <w:lang w:val="ro-RO"/>
        </w:rPr>
        <w:t>,</w:t>
      </w:r>
      <w:r>
        <w:rPr>
          <w:sz w:val="28"/>
          <w:szCs w:val="28"/>
          <w:lang w:val="ro-RO"/>
        </w:rPr>
        <w:t xml:space="preserve"> </w:t>
      </w:r>
      <w:r w:rsidRPr="00164B44">
        <w:rPr>
          <w:sz w:val="28"/>
          <w:szCs w:val="28"/>
          <w:lang w:val="ro-RO"/>
        </w:rPr>
        <w:t>s-a da</w:t>
      </w:r>
      <w:r>
        <w:rPr>
          <w:sz w:val="28"/>
          <w:szCs w:val="28"/>
          <w:lang w:val="ro-RO"/>
        </w:rPr>
        <w:t>t</w:t>
      </w:r>
      <w:r w:rsidRPr="00164B44">
        <w:rPr>
          <w:sz w:val="28"/>
          <w:szCs w:val="28"/>
          <w:lang w:val="ro-RO"/>
        </w:rPr>
        <w:t xml:space="preserve"> startul construcției </w:t>
      </w:r>
      <w:r w:rsidR="00F66C03">
        <w:rPr>
          <w:sz w:val="28"/>
          <w:szCs w:val="28"/>
          <w:lang w:val="ro-RO"/>
        </w:rPr>
        <w:t xml:space="preserve">capitale a </w:t>
      </w:r>
      <w:r w:rsidRPr="00164B44">
        <w:rPr>
          <w:sz w:val="28"/>
          <w:szCs w:val="28"/>
          <w:lang w:val="ro-RO"/>
        </w:rPr>
        <w:t xml:space="preserve">porțiunii de drum </w:t>
      </w:r>
      <w:r w:rsidR="00F66C03">
        <w:rPr>
          <w:sz w:val="28"/>
          <w:szCs w:val="28"/>
          <w:lang w:val="ro-RO"/>
        </w:rPr>
        <w:t>din</w:t>
      </w:r>
      <w:r w:rsidRPr="00164B44">
        <w:rPr>
          <w:sz w:val="28"/>
          <w:szCs w:val="28"/>
          <w:lang w:val="ro-RO"/>
        </w:rPr>
        <w:t xml:space="preserve"> str. Mihai Viteazul,</w:t>
      </w:r>
      <w:r>
        <w:rPr>
          <w:sz w:val="28"/>
          <w:szCs w:val="28"/>
          <w:lang w:val="ro-RO"/>
        </w:rPr>
        <w:t xml:space="preserve"> </w:t>
      </w:r>
      <w:r w:rsidRPr="00164B44">
        <w:rPr>
          <w:sz w:val="28"/>
          <w:szCs w:val="28"/>
          <w:lang w:val="ro-RO"/>
        </w:rPr>
        <w:t>prin</w:t>
      </w:r>
      <w:r>
        <w:rPr>
          <w:sz w:val="28"/>
          <w:szCs w:val="28"/>
          <w:lang w:val="ro-RO"/>
        </w:rPr>
        <w:t xml:space="preserve"> imple</w:t>
      </w:r>
      <w:r w:rsidRPr="00164B44">
        <w:rPr>
          <w:sz w:val="28"/>
          <w:szCs w:val="28"/>
          <w:lang w:val="ro-RO"/>
        </w:rPr>
        <w:t>mentarea proiectului</w:t>
      </w:r>
      <w:r>
        <w:rPr>
          <w:sz w:val="28"/>
          <w:szCs w:val="28"/>
          <w:lang w:val="ro-RO"/>
        </w:rPr>
        <w:t>,</w:t>
      </w:r>
      <w:r w:rsidRPr="00164B44">
        <w:rPr>
          <w:sz w:val="28"/>
          <w:szCs w:val="28"/>
          <w:lang w:val="ro-RO"/>
        </w:rPr>
        <w:t xml:space="preserve"> preconizat pe </w:t>
      </w:r>
      <w:r>
        <w:rPr>
          <w:sz w:val="28"/>
          <w:szCs w:val="28"/>
          <w:lang w:val="ro-RO"/>
        </w:rPr>
        <w:t>o durată</w:t>
      </w:r>
      <w:r w:rsidRPr="00164B44">
        <w:rPr>
          <w:sz w:val="28"/>
          <w:szCs w:val="28"/>
          <w:lang w:val="ro-RO"/>
        </w:rPr>
        <w:t xml:space="preserve"> </w:t>
      </w:r>
      <w:r>
        <w:rPr>
          <w:sz w:val="28"/>
          <w:szCs w:val="28"/>
          <w:lang w:val="ro-RO"/>
        </w:rPr>
        <w:t>de</w:t>
      </w:r>
      <w:r w:rsidRPr="00164B44">
        <w:rPr>
          <w:sz w:val="28"/>
          <w:szCs w:val="28"/>
          <w:lang w:val="ro-RO"/>
        </w:rPr>
        <w:t xml:space="preserve"> trei ani</w:t>
      </w:r>
      <w:r>
        <w:rPr>
          <w:sz w:val="28"/>
          <w:szCs w:val="28"/>
          <w:lang w:val="ro-RO"/>
        </w:rPr>
        <w:t>,</w:t>
      </w:r>
      <w:r w:rsidRPr="00164B44">
        <w:rPr>
          <w:sz w:val="28"/>
          <w:szCs w:val="28"/>
          <w:lang w:val="ro-RO"/>
        </w:rPr>
        <w:t xml:space="preserve">  în </w:t>
      </w:r>
      <w:r>
        <w:rPr>
          <w:sz w:val="28"/>
          <w:szCs w:val="28"/>
          <w:lang w:val="ro-RO"/>
        </w:rPr>
        <w:t xml:space="preserve">valoare </w:t>
      </w:r>
      <w:r w:rsidRPr="00164B44">
        <w:rPr>
          <w:sz w:val="28"/>
          <w:szCs w:val="28"/>
          <w:lang w:val="ro-RO"/>
        </w:rPr>
        <w:t xml:space="preserve">de 5253085,30 </w:t>
      </w:r>
      <w:r>
        <w:rPr>
          <w:sz w:val="28"/>
          <w:szCs w:val="28"/>
          <w:lang w:val="ro-RO"/>
        </w:rPr>
        <w:t xml:space="preserve">lei, 2018-2021; </w:t>
      </w:r>
    </w:p>
    <w:p w:rsidR="00A60B04" w:rsidRDefault="00A60B04" w:rsidP="00A60B04">
      <w:pPr>
        <w:ind w:firstLine="0"/>
        <w:jc w:val="both"/>
        <w:rPr>
          <w:sz w:val="28"/>
          <w:szCs w:val="28"/>
          <w:lang w:val="ro-RO"/>
        </w:rPr>
      </w:pPr>
      <w:r w:rsidRPr="006D3A33">
        <w:rPr>
          <w:b/>
          <w:sz w:val="28"/>
          <w:szCs w:val="28"/>
          <w:lang w:val="ro-RO"/>
        </w:rPr>
        <w:t>E</w:t>
      </w:r>
      <w:r>
        <w:rPr>
          <w:b/>
          <w:sz w:val="28"/>
          <w:szCs w:val="28"/>
          <w:lang w:val="ro-RO"/>
        </w:rPr>
        <w:t xml:space="preserve">xecutați </w:t>
      </w:r>
      <w:r>
        <w:rPr>
          <w:sz w:val="28"/>
          <w:szCs w:val="28"/>
          <w:lang w:val="ro-RO"/>
        </w:rPr>
        <w:t xml:space="preserve">- 3 802 111,57 lei </w:t>
      </w:r>
      <w:r w:rsidR="00F66C03">
        <w:rPr>
          <w:sz w:val="28"/>
          <w:szCs w:val="28"/>
          <w:lang w:val="ro-RO"/>
        </w:rPr>
        <w:t>(</w:t>
      </w:r>
      <w:r>
        <w:rPr>
          <w:sz w:val="28"/>
          <w:szCs w:val="28"/>
          <w:lang w:val="ro-RO"/>
        </w:rPr>
        <w:t>2018-2019</w:t>
      </w:r>
      <w:r w:rsidR="00F66C03">
        <w:rPr>
          <w:sz w:val="28"/>
          <w:szCs w:val="28"/>
          <w:lang w:val="ro-RO"/>
        </w:rPr>
        <w:t xml:space="preserve">); </w:t>
      </w:r>
      <w:r>
        <w:rPr>
          <w:sz w:val="28"/>
          <w:szCs w:val="28"/>
          <w:lang w:val="ro-RO"/>
        </w:rPr>
        <w:t xml:space="preserve">752 055.62 lei </w:t>
      </w:r>
      <w:r w:rsidR="00F66C03">
        <w:rPr>
          <w:sz w:val="28"/>
          <w:szCs w:val="28"/>
          <w:lang w:val="ro-RO"/>
        </w:rPr>
        <w:t>(2020)</w:t>
      </w:r>
    </w:p>
    <w:p w:rsidR="00A60B04" w:rsidRDefault="00A60B04" w:rsidP="00A60B04">
      <w:pPr>
        <w:ind w:firstLine="0"/>
        <w:jc w:val="both"/>
        <w:rPr>
          <w:sz w:val="28"/>
          <w:szCs w:val="28"/>
          <w:lang w:val="ro-RO"/>
        </w:rPr>
      </w:pPr>
      <w:r w:rsidRPr="006D3A33">
        <w:rPr>
          <w:b/>
          <w:sz w:val="28"/>
          <w:szCs w:val="28"/>
          <w:lang w:val="ro-RO"/>
        </w:rPr>
        <w:t>În curs de executare</w:t>
      </w:r>
      <w:r>
        <w:rPr>
          <w:sz w:val="28"/>
          <w:szCs w:val="28"/>
          <w:lang w:val="ro-RO"/>
        </w:rPr>
        <w:t xml:space="preserve"> - 680 918,11 lei 2021</w:t>
      </w:r>
    </w:p>
    <w:p w:rsidR="00A60B04" w:rsidRPr="00164B44" w:rsidRDefault="00A60B04" w:rsidP="00A60B04">
      <w:pPr>
        <w:ind w:firstLine="0"/>
        <w:jc w:val="both"/>
        <w:rPr>
          <w:sz w:val="28"/>
          <w:szCs w:val="28"/>
          <w:lang w:val="ro-RO"/>
        </w:rPr>
      </w:pPr>
      <w:r>
        <w:rPr>
          <w:sz w:val="28"/>
          <w:szCs w:val="28"/>
          <w:lang w:val="ro-RO"/>
        </w:rPr>
        <w:t xml:space="preserve">                </w:t>
      </w:r>
    </w:p>
    <w:p w:rsidR="00A60B04" w:rsidRPr="00164B44" w:rsidRDefault="00A60B04" w:rsidP="00A60B04">
      <w:pPr>
        <w:ind w:firstLine="0"/>
        <w:jc w:val="both"/>
        <w:rPr>
          <w:sz w:val="28"/>
          <w:szCs w:val="28"/>
          <w:lang w:val="ro-RO"/>
        </w:rPr>
      </w:pPr>
      <w:r>
        <w:rPr>
          <w:sz w:val="28"/>
          <w:szCs w:val="28"/>
          <w:lang w:val="ro-RO"/>
        </w:rPr>
        <w:t xml:space="preserve">          </w:t>
      </w:r>
      <w:r w:rsidRPr="00164B44">
        <w:rPr>
          <w:sz w:val="28"/>
          <w:szCs w:val="28"/>
          <w:lang w:val="ro-RO"/>
        </w:rPr>
        <w:t>E</w:t>
      </w:r>
      <w:r>
        <w:rPr>
          <w:sz w:val="28"/>
          <w:szCs w:val="28"/>
          <w:lang w:val="ro-RO"/>
        </w:rPr>
        <w:t>ste</w:t>
      </w:r>
      <w:r w:rsidRPr="00164B44">
        <w:rPr>
          <w:sz w:val="28"/>
          <w:szCs w:val="28"/>
          <w:lang w:val="ro-RO"/>
        </w:rPr>
        <w:t xml:space="preserve"> necesar de a Vă aduce la cunoștință</w:t>
      </w:r>
      <w:r>
        <w:rPr>
          <w:sz w:val="28"/>
          <w:szCs w:val="28"/>
          <w:lang w:val="ro-RO"/>
        </w:rPr>
        <w:t>,</w:t>
      </w:r>
      <w:r w:rsidRPr="00164B44">
        <w:rPr>
          <w:sz w:val="28"/>
          <w:szCs w:val="28"/>
          <w:lang w:val="ro-RO"/>
        </w:rPr>
        <w:t xml:space="preserve"> informația despre autospeciala, primită în dar de la organizația „Structure Projects Moldova”, pentru deservirea caselor și protejarea bunurilor locuitorilor satului Cojușna. În sf</w:t>
      </w:r>
      <w:r>
        <w:rPr>
          <w:sz w:val="28"/>
          <w:szCs w:val="28"/>
          <w:lang w:val="ro-RO"/>
        </w:rPr>
        <w:t>â</w:t>
      </w:r>
      <w:r w:rsidRPr="00164B44">
        <w:rPr>
          <w:sz w:val="28"/>
          <w:szCs w:val="28"/>
          <w:lang w:val="ro-RO"/>
        </w:rPr>
        <w:t xml:space="preserve">rșit, după multiplele </w:t>
      </w:r>
      <w:r w:rsidRPr="00164B44">
        <w:rPr>
          <w:sz w:val="28"/>
          <w:szCs w:val="28"/>
          <w:lang w:val="ro-RO"/>
        </w:rPr>
        <w:lastRenderedPageBreak/>
        <w:t>adresări</w:t>
      </w:r>
      <w:r>
        <w:rPr>
          <w:sz w:val="28"/>
          <w:szCs w:val="28"/>
          <w:lang w:val="ro-RO"/>
        </w:rPr>
        <w:t>, către organele de stat</w:t>
      </w:r>
      <w:r w:rsidRPr="00164B44">
        <w:rPr>
          <w:sz w:val="28"/>
          <w:szCs w:val="28"/>
          <w:lang w:val="ro-RO"/>
        </w:rPr>
        <w:t>,</w:t>
      </w:r>
      <w:r>
        <w:rPr>
          <w:sz w:val="28"/>
          <w:szCs w:val="28"/>
          <w:lang w:val="ro-RO"/>
        </w:rPr>
        <w:t xml:space="preserve"> în luna ianuarie 2019</w:t>
      </w:r>
      <w:r w:rsidRPr="00164B44">
        <w:rPr>
          <w:sz w:val="28"/>
          <w:szCs w:val="28"/>
          <w:lang w:val="ro-RO"/>
        </w:rPr>
        <w:t>, prin Hotăr</w:t>
      </w:r>
      <w:r>
        <w:rPr>
          <w:sz w:val="28"/>
          <w:szCs w:val="28"/>
          <w:lang w:val="ro-RO"/>
        </w:rPr>
        <w:t>âre de G</w:t>
      </w:r>
      <w:r w:rsidRPr="00164B44">
        <w:rPr>
          <w:sz w:val="28"/>
          <w:szCs w:val="28"/>
          <w:lang w:val="ro-RO"/>
        </w:rPr>
        <w:t>uvern</w:t>
      </w:r>
      <w:r>
        <w:rPr>
          <w:sz w:val="28"/>
          <w:szCs w:val="28"/>
          <w:lang w:val="ro-RO"/>
        </w:rPr>
        <w:t xml:space="preserve">, </w:t>
      </w:r>
      <w:r w:rsidRPr="00164B44">
        <w:rPr>
          <w:sz w:val="28"/>
          <w:szCs w:val="28"/>
          <w:lang w:val="ro-RO"/>
        </w:rPr>
        <w:t>s-a decis transmiterea autospecialei</w:t>
      </w:r>
      <w:r>
        <w:rPr>
          <w:sz w:val="28"/>
          <w:szCs w:val="28"/>
          <w:lang w:val="ro-RO"/>
        </w:rPr>
        <w:t>,</w:t>
      </w:r>
      <w:r w:rsidRPr="00164B44">
        <w:rPr>
          <w:sz w:val="28"/>
          <w:szCs w:val="28"/>
          <w:lang w:val="ro-RO"/>
        </w:rPr>
        <w:t xml:space="preserve"> în proprietatea Primăriei Cojuș</w:t>
      </w:r>
      <w:r w:rsidR="00F66C03">
        <w:rPr>
          <w:sz w:val="28"/>
          <w:szCs w:val="28"/>
          <w:lang w:val="ro-RO"/>
        </w:rPr>
        <w:t>na</w:t>
      </w:r>
      <w:r w:rsidRPr="00164B44">
        <w:rPr>
          <w:sz w:val="28"/>
          <w:szCs w:val="28"/>
          <w:lang w:val="ro-RO"/>
        </w:rPr>
        <w:t>.</w:t>
      </w:r>
      <w:r>
        <w:rPr>
          <w:sz w:val="28"/>
          <w:szCs w:val="28"/>
          <w:lang w:val="ro-RO"/>
        </w:rPr>
        <w:t xml:space="preserve"> </w:t>
      </w:r>
      <w:r w:rsidRPr="00164B44">
        <w:rPr>
          <w:sz w:val="28"/>
          <w:szCs w:val="28"/>
          <w:lang w:val="ro-RO"/>
        </w:rPr>
        <w:t>Înregistrarea autospecialei</w:t>
      </w:r>
      <w:r w:rsidR="00F66C03">
        <w:rPr>
          <w:sz w:val="28"/>
          <w:szCs w:val="28"/>
          <w:lang w:val="ro-RO"/>
        </w:rPr>
        <w:t>,</w:t>
      </w:r>
      <w:r w:rsidRPr="00164B44">
        <w:rPr>
          <w:sz w:val="28"/>
          <w:szCs w:val="28"/>
          <w:lang w:val="ro-RO"/>
        </w:rPr>
        <w:t xml:space="preserve"> ca proprietate a APL</w:t>
      </w:r>
      <w:r w:rsidR="00F66C03">
        <w:rPr>
          <w:sz w:val="28"/>
          <w:szCs w:val="28"/>
          <w:lang w:val="ro-RO"/>
        </w:rPr>
        <w:t>,</w:t>
      </w:r>
      <w:r w:rsidRPr="00164B44">
        <w:rPr>
          <w:sz w:val="28"/>
          <w:szCs w:val="28"/>
          <w:lang w:val="ro-RO"/>
        </w:rPr>
        <w:t xml:space="preserve"> ne va argumenta acțiunile și cheltuielile</w:t>
      </w:r>
      <w:r>
        <w:rPr>
          <w:sz w:val="28"/>
          <w:szCs w:val="28"/>
          <w:lang w:val="ro-RO"/>
        </w:rPr>
        <w:t>,</w:t>
      </w:r>
      <w:r w:rsidRPr="00164B44">
        <w:rPr>
          <w:sz w:val="28"/>
          <w:szCs w:val="28"/>
          <w:lang w:val="ro-RO"/>
        </w:rPr>
        <w:t xml:space="preserve"> în vederea construcției garajului și procurarea celor necesare</w:t>
      </w:r>
      <w:r w:rsidR="00F66C03">
        <w:rPr>
          <w:sz w:val="28"/>
          <w:szCs w:val="28"/>
          <w:lang w:val="ro-RO"/>
        </w:rPr>
        <w:t>,</w:t>
      </w:r>
      <w:r w:rsidRPr="00164B44">
        <w:rPr>
          <w:sz w:val="28"/>
          <w:szCs w:val="28"/>
          <w:lang w:val="ro-RO"/>
        </w:rPr>
        <w:t xml:space="preserve"> pentru întreține</w:t>
      </w:r>
      <w:r>
        <w:rPr>
          <w:sz w:val="28"/>
          <w:szCs w:val="28"/>
          <w:lang w:val="ro-RO"/>
        </w:rPr>
        <w:t>rea autospecialei, donată cu atâ</w:t>
      </w:r>
      <w:r w:rsidRPr="00164B44">
        <w:rPr>
          <w:sz w:val="28"/>
          <w:szCs w:val="28"/>
          <w:lang w:val="ro-RO"/>
        </w:rPr>
        <w:t>ta bunăvoință, locuitorilor satului Cojușna.</w:t>
      </w:r>
      <w:r>
        <w:rPr>
          <w:sz w:val="28"/>
          <w:szCs w:val="28"/>
          <w:lang w:val="ro-RO"/>
        </w:rPr>
        <w:t xml:space="preserve"> </w:t>
      </w:r>
      <w:r w:rsidRPr="00164B44">
        <w:rPr>
          <w:sz w:val="28"/>
          <w:szCs w:val="28"/>
          <w:lang w:val="ro-RO"/>
        </w:rPr>
        <w:t>Pot comunica că</w:t>
      </w:r>
      <w:r>
        <w:rPr>
          <w:sz w:val="28"/>
          <w:szCs w:val="28"/>
          <w:lang w:val="ro-RO"/>
        </w:rPr>
        <w:t>,</w:t>
      </w:r>
      <w:r w:rsidRPr="00164B44">
        <w:rPr>
          <w:sz w:val="28"/>
          <w:szCs w:val="28"/>
          <w:lang w:val="ro-RO"/>
        </w:rPr>
        <w:t xml:space="preserve"> pe parcursul anului 201</w:t>
      </w:r>
      <w:r w:rsidR="00F66C03">
        <w:rPr>
          <w:sz w:val="28"/>
          <w:szCs w:val="28"/>
          <w:lang w:val="ro-RO"/>
        </w:rPr>
        <w:t>9</w:t>
      </w:r>
      <w:r>
        <w:rPr>
          <w:sz w:val="28"/>
          <w:szCs w:val="28"/>
          <w:lang w:val="ro-RO"/>
        </w:rPr>
        <w:t>,</w:t>
      </w:r>
      <w:r w:rsidRPr="00164B44">
        <w:rPr>
          <w:sz w:val="28"/>
          <w:szCs w:val="28"/>
          <w:lang w:val="ro-RO"/>
        </w:rPr>
        <w:t xml:space="preserve"> echipa de voluntari-pompieri au avut aproximativ 30 intervenții la incendiile de vegetație uscate și 3 la incendiile de case.</w:t>
      </w:r>
      <w:r>
        <w:rPr>
          <w:sz w:val="28"/>
          <w:szCs w:val="28"/>
          <w:lang w:val="ro-RO"/>
        </w:rPr>
        <w:t xml:space="preserve"> </w:t>
      </w:r>
      <w:r w:rsidRPr="00164B44">
        <w:rPr>
          <w:sz w:val="28"/>
          <w:szCs w:val="28"/>
          <w:lang w:val="ro-RO"/>
        </w:rPr>
        <w:t>Aici</w:t>
      </w:r>
      <w:r>
        <w:rPr>
          <w:sz w:val="28"/>
          <w:szCs w:val="28"/>
          <w:lang w:val="ro-RO"/>
        </w:rPr>
        <w:t>,</w:t>
      </w:r>
      <w:r w:rsidRPr="00164B44">
        <w:rPr>
          <w:sz w:val="28"/>
          <w:szCs w:val="28"/>
          <w:lang w:val="ro-RO"/>
        </w:rPr>
        <w:t xml:space="preserve"> aș vrea să aduc sincere mulțumiri voluntarilor pentru munca neremunerată depusă și jertfire de sine.</w:t>
      </w: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30"/>
        </w:numPr>
        <w:jc w:val="both"/>
        <w:rPr>
          <w:b/>
          <w:sz w:val="28"/>
          <w:szCs w:val="28"/>
          <w:lang w:val="ro-RO"/>
        </w:rPr>
      </w:pPr>
      <w:r w:rsidRPr="00164B44">
        <w:rPr>
          <w:b/>
          <w:sz w:val="28"/>
          <w:szCs w:val="28"/>
          <w:lang w:val="ro-RO"/>
        </w:rPr>
        <w:t>Îmbunătă</w:t>
      </w:r>
      <w:r>
        <w:rPr>
          <w:b/>
          <w:sz w:val="28"/>
          <w:szCs w:val="28"/>
          <w:lang w:val="ro-RO"/>
        </w:rPr>
        <w:t>ț</w:t>
      </w:r>
      <w:r w:rsidRPr="00164B44">
        <w:rPr>
          <w:b/>
          <w:sz w:val="28"/>
          <w:szCs w:val="28"/>
          <w:lang w:val="ro-RO"/>
        </w:rPr>
        <w:t>irea factorilor de mediu în s. Coju</w:t>
      </w:r>
      <w:r>
        <w:rPr>
          <w:b/>
          <w:sz w:val="28"/>
          <w:szCs w:val="28"/>
          <w:lang w:val="ro-RO"/>
        </w:rPr>
        <w:t>ș</w:t>
      </w:r>
      <w:r w:rsidRPr="00164B44">
        <w:rPr>
          <w:b/>
          <w:sz w:val="28"/>
          <w:szCs w:val="28"/>
          <w:lang w:val="ro-RO"/>
        </w:rPr>
        <w:t>na</w:t>
      </w:r>
    </w:p>
    <w:p w:rsidR="00A60B04" w:rsidRPr="00164B44" w:rsidRDefault="00A60B04" w:rsidP="00A60B04">
      <w:pPr>
        <w:ind w:firstLine="0"/>
        <w:jc w:val="both"/>
        <w:rPr>
          <w:sz w:val="28"/>
          <w:szCs w:val="28"/>
          <w:lang w:val="ro-RO"/>
        </w:rPr>
      </w:pPr>
    </w:p>
    <w:p w:rsidR="00A60B04" w:rsidRDefault="00A60B04" w:rsidP="00A60B04">
      <w:pPr>
        <w:ind w:firstLine="0"/>
        <w:jc w:val="both"/>
        <w:rPr>
          <w:sz w:val="28"/>
          <w:szCs w:val="28"/>
          <w:lang w:val="ro-RO"/>
        </w:rPr>
      </w:pPr>
      <w:r>
        <w:rPr>
          <w:sz w:val="28"/>
          <w:szCs w:val="28"/>
          <w:lang w:val="ro-RO"/>
        </w:rPr>
        <w:t xml:space="preserve">         </w:t>
      </w:r>
      <w:r w:rsidRPr="00164B44">
        <w:rPr>
          <w:sz w:val="28"/>
          <w:szCs w:val="28"/>
          <w:lang w:val="ro-RO"/>
        </w:rPr>
        <w:t>Alt obiectiv important, pentru activitatea primăriei, este îmbunătă</w:t>
      </w:r>
      <w:r>
        <w:rPr>
          <w:sz w:val="28"/>
          <w:szCs w:val="28"/>
          <w:lang w:val="ro-RO"/>
        </w:rPr>
        <w:t>ț</w:t>
      </w:r>
      <w:r w:rsidRPr="00164B44">
        <w:rPr>
          <w:sz w:val="28"/>
          <w:szCs w:val="28"/>
          <w:lang w:val="ro-RO"/>
        </w:rPr>
        <w:t>irea factorilor de mediu în s. Coju</w:t>
      </w:r>
      <w:r>
        <w:rPr>
          <w:sz w:val="28"/>
          <w:szCs w:val="28"/>
          <w:lang w:val="ro-RO"/>
        </w:rPr>
        <w:t>ș</w:t>
      </w:r>
      <w:r w:rsidRPr="00164B44">
        <w:rPr>
          <w:sz w:val="28"/>
          <w:szCs w:val="28"/>
          <w:lang w:val="ro-RO"/>
        </w:rPr>
        <w:t>na. El poate fi îndeplinit numai prin implementarea uni Proiect investițional de construc</w:t>
      </w:r>
      <w:r>
        <w:rPr>
          <w:sz w:val="28"/>
          <w:szCs w:val="28"/>
          <w:lang w:val="ro-RO"/>
        </w:rPr>
        <w:t>ție a gunoiș</w:t>
      </w:r>
      <w:r w:rsidRPr="00164B44">
        <w:rPr>
          <w:sz w:val="28"/>
          <w:szCs w:val="28"/>
          <w:lang w:val="ro-RO"/>
        </w:rPr>
        <w:t>tii autorizate. Prin H</w:t>
      </w:r>
      <w:r>
        <w:rPr>
          <w:sz w:val="28"/>
          <w:szCs w:val="28"/>
          <w:lang w:val="ro-RO"/>
        </w:rPr>
        <w:t>otărâ</w:t>
      </w:r>
      <w:r w:rsidRPr="00164B44">
        <w:rPr>
          <w:sz w:val="28"/>
          <w:szCs w:val="28"/>
          <w:lang w:val="ro-RO"/>
        </w:rPr>
        <w:t>rea Guvernului nr. 248 din 10.04.2013 pentru aprobarea „Strat</w:t>
      </w:r>
      <w:r>
        <w:rPr>
          <w:sz w:val="28"/>
          <w:szCs w:val="28"/>
          <w:lang w:val="ro-RO"/>
        </w:rPr>
        <w:t>egiei de gestionare a deș</w:t>
      </w:r>
      <w:r w:rsidRPr="00164B44">
        <w:rPr>
          <w:sz w:val="28"/>
          <w:szCs w:val="28"/>
          <w:lang w:val="ro-RO"/>
        </w:rPr>
        <w:t>eurilor în R.</w:t>
      </w:r>
      <w:r>
        <w:rPr>
          <w:sz w:val="28"/>
          <w:szCs w:val="28"/>
          <w:lang w:val="ro-RO"/>
        </w:rPr>
        <w:t xml:space="preserve"> </w:t>
      </w:r>
      <w:r w:rsidRPr="00164B44">
        <w:rPr>
          <w:sz w:val="28"/>
          <w:szCs w:val="28"/>
          <w:lang w:val="ro-RO"/>
        </w:rPr>
        <w:t>Moldova”, se propune regionalizarea managementului de</w:t>
      </w:r>
      <w:r>
        <w:rPr>
          <w:sz w:val="28"/>
          <w:szCs w:val="28"/>
          <w:lang w:val="ro-RO"/>
        </w:rPr>
        <w:t>ș</w:t>
      </w:r>
      <w:r w:rsidRPr="00164B44">
        <w:rPr>
          <w:sz w:val="28"/>
          <w:szCs w:val="28"/>
          <w:lang w:val="ro-RO"/>
        </w:rPr>
        <w:t>eurilor, prin d</w:t>
      </w:r>
      <w:r>
        <w:rPr>
          <w:sz w:val="28"/>
          <w:szCs w:val="28"/>
          <w:lang w:val="ro-RO"/>
        </w:rPr>
        <w:t>ivizarea teritorială a ț</w:t>
      </w:r>
      <w:r w:rsidRPr="00164B44">
        <w:rPr>
          <w:sz w:val="28"/>
          <w:szCs w:val="28"/>
          <w:lang w:val="ro-RO"/>
        </w:rPr>
        <w:t>ării în 8 regiuni de management al de</w:t>
      </w:r>
      <w:r>
        <w:rPr>
          <w:sz w:val="28"/>
          <w:szCs w:val="28"/>
          <w:lang w:val="ro-RO"/>
        </w:rPr>
        <w:t>ș</w:t>
      </w:r>
      <w:r w:rsidRPr="00164B44">
        <w:rPr>
          <w:sz w:val="28"/>
          <w:szCs w:val="28"/>
          <w:lang w:val="ro-RO"/>
        </w:rPr>
        <w:t>eurilor. În vederea conformării cu cerin</w:t>
      </w:r>
      <w:r>
        <w:rPr>
          <w:sz w:val="28"/>
          <w:szCs w:val="28"/>
          <w:lang w:val="ro-RO"/>
        </w:rPr>
        <w:t>ț</w:t>
      </w:r>
      <w:r w:rsidRPr="00164B44">
        <w:rPr>
          <w:sz w:val="28"/>
          <w:szCs w:val="28"/>
          <w:lang w:val="ro-RO"/>
        </w:rPr>
        <w:t>ele legale</w:t>
      </w:r>
      <w:r>
        <w:rPr>
          <w:sz w:val="28"/>
          <w:szCs w:val="28"/>
          <w:lang w:val="ro-RO"/>
        </w:rPr>
        <w:t>,</w:t>
      </w:r>
      <w:r w:rsidRPr="00164B44">
        <w:rPr>
          <w:sz w:val="28"/>
          <w:szCs w:val="28"/>
          <w:lang w:val="ro-RO"/>
        </w:rPr>
        <w:t xml:space="preserve"> în domeni</w:t>
      </w:r>
      <w:r>
        <w:rPr>
          <w:sz w:val="28"/>
          <w:szCs w:val="28"/>
          <w:lang w:val="ro-RO"/>
        </w:rPr>
        <w:t>ul gestiunii deș</w:t>
      </w:r>
      <w:r w:rsidRPr="00164B44">
        <w:rPr>
          <w:sz w:val="28"/>
          <w:szCs w:val="28"/>
          <w:lang w:val="ro-RO"/>
        </w:rPr>
        <w:t>eurilor, este în curs de elaborare, cu finan</w:t>
      </w:r>
      <w:r>
        <w:rPr>
          <w:sz w:val="28"/>
          <w:szCs w:val="28"/>
          <w:lang w:val="ro-RO"/>
        </w:rPr>
        <w:t>ț</w:t>
      </w:r>
      <w:r w:rsidRPr="00164B44">
        <w:rPr>
          <w:sz w:val="28"/>
          <w:szCs w:val="28"/>
          <w:lang w:val="ro-RO"/>
        </w:rPr>
        <w:t xml:space="preserve">are din fondul EPTATF (Acordul de cooperare </w:t>
      </w:r>
      <w:r>
        <w:rPr>
          <w:sz w:val="28"/>
          <w:szCs w:val="28"/>
          <w:lang w:val="ro-RO"/>
        </w:rPr>
        <w:t>ș</w:t>
      </w:r>
      <w:r w:rsidRPr="00164B44">
        <w:rPr>
          <w:sz w:val="28"/>
          <w:szCs w:val="28"/>
          <w:lang w:val="ro-RO"/>
        </w:rPr>
        <w:t>i Asisten</w:t>
      </w:r>
      <w:r>
        <w:rPr>
          <w:sz w:val="28"/>
          <w:szCs w:val="28"/>
          <w:lang w:val="ro-RO"/>
        </w:rPr>
        <w:t>ță tehnică pentru ț</w:t>
      </w:r>
      <w:r w:rsidRPr="00164B44">
        <w:rPr>
          <w:sz w:val="28"/>
          <w:szCs w:val="28"/>
          <w:lang w:val="ro-RO"/>
        </w:rPr>
        <w:t>ările parteneriatului estic), documenta</w:t>
      </w:r>
      <w:r>
        <w:rPr>
          <w:sz w:val="28"/>
          <w:szCs w:val="28"/>
          <w:lang w:val="ro-RO"/>
        </w:rPr>
        <w:t>ț</w:t>
      </w:r>
      <w:r w:rsidRPr="00164B44">
        <w:rPr>
          <w:sz w:val="28"/>
          <w:szCs w:val="28"/>
          <w:lang w:val="ro-RO"/>
        </w:rPr>
        <w:t>ia pentru elaborarea Studiului de fezabilitate a Regiunii nr. 4 (mun. Chi</w:t>
      </w:r>
      <w:r>
        <w:rPr>
          <w:sz w:val="28"/>
          <w:szCs w:val="28"/>
          <w:lang w:val="ro-RO"/>
        </w:rPr>
        <w:t>ș</w:t>
      </w:r>
      <w:r w:rsidRPr="00164B44">
        <w:rPr>
          <w:sz w:val="28"/>
          <w:szCs w:val="28"/>
          <w:lang w:val="ro-RO"/>
        </w:rPr>
        <w:t>inău, Stră</w:t>
      </w:r>
      <w:r>
        <w:rPr>
          <w:sz w:val="28"/>
          <w:szCs w:val="28"/>
          <w:lang w:val="ro-RO"/>
        </w:rPr>
        <w:t>ș</w:t>
      </w:r>
      <w:r w:rsidRPr="00164B44">
        <w:rPr>
          <w:sz w:val="28"/>
          <w:szCs w:val="28"/>
          <w:lang w:val="ro-RO"/>
        </w:rPr>
        <w:t>eni, Ialoveni, Hînce</w:t>
      </w:r>
      <w:r>
        <w:rPr>
          <w:sz w:val="28"/>
          <w:szCs w:val="28"/>
          <w:lang w:val="ro-RO"/>
        </w:rPr>
        <w:t>ș</w:t>
      </w:r>
      <w:r w:rsidRPr="00164B44">
        <w:rPr>
          <w:sz w:val="28"/>
          <w:szCs w:val="28"/>
          <w:lang w:val="ro-RO"/>
        </w:rPr>
        <w:t>ti, Criuleni, Cocieri, Anenii Noi). Această strategie presupune: asocierea autorită</w:t>
      </w:r>
      <w:r>
        <w:rPr>
          <w:sz w:val="28"/>
          <w:szCs w:val="28"/>
          <w:lang w:val="ro-RO"/>
        </w:rPr>
        <w:t>ț</w:t>
      </w:r>
      <w:r w:rsidRPr="00164B44">
        <w:rPr>
          <w:sz w:val="28"/>
          <w:szCs w:val="28"/>
          <w:lang w:val="ro-RO"/>
        </w:rPr>
        <w:t>ilor APL, în scopul gestionării de</w:t>
      </w:r>
      <w:r>
        <w:rPr>
          <w:sz w:val="28"/>
          <w:szCs w:val="28"/>
          <w:lang w:val="ro-RO"/>
        </w:rPr>
        <w:t>ș</w:t>
      </w:r>
      <w:r w:rsidRPr="00164B44">
        <w:rPr>
          <w:sz w:val="28"/>
          <w:szCs w:val="28"/>
          <w:lang w:val="ro-RO"/>
        </w:rPr>
        <w:t>eurilor pe întreaga zonă de management al de</w:t>
      </w:r>
      <w:r>
        <w:rPr>
          <w:sz w:val="28"/>
          <w:szCs w:val="28"/>
          <w:lang w:val="ro-RO"/>
        </w:rPr>
        <w:t>ș</w:t>
      </w:r>
      <w:r w:rsidRPr="00164B44">
        <w:rPr>
          <w:sz w:val="28"/>
          <w:szCs w:val="28"/>
          <w:lang w:val="ro-RO"/>
        </w:rPr>
        <w:t>eurilor, construc</w:t>
      </w:r>
      <w:r>
        <w:rPr>
          <w:sz w:val="28"/>
          <w:szCs w:val="28"/>
          <w:lang w:val="ro-RO"/>
        </w:rPr>
        <w:t>ț</w:t>
      </w:r>
      <w:r w:rsidRPr="00164B44">
        <w:rPr>
          <w:sz w:val="28"/>
          <w:szCs w:val="28"/>
          <w:lang w:val="ro-RO"/>
        </w:rPr>
        <w:t>ia unui depozit UNIC, acoperirea a circa 100% din popula</w:t>
      </w:r>
      <w:r>
        <w:rPr>
          <w:sz w:val="28"/>
          <w:szCs w:val="28"/>
          <w:lang w:val="ro-RO"/>
        </w:rPr>
        <w:t>ț</w:t>
      </w:r>
      <w:r w:rsidRPr="00164B44">
        <w:rPr>
          <w:sz w:val="28"/>
          <w:szCs w:val="28"/>
          <w:lang w:val="ro-RO"/>
        </w:rPr>
        <w:t xml:space="preserve">ia rurală </w:t>
      </w:r>
      <w:r>
        <w:rPr>
          <w:sz w:val="28"/>
          <w:szCs w:val="28"/>
          <w:lang w:val="ro-RO"/>
        </w:rPr>
        <w:t>ș</w:t>
      </w:r>
      <w:r w:rsidRPr="00164B44">
        <w:rPr>
          <w:sz w:val="28"/>
          <w:szCs w:val="28"/>
          <w:lang w:val="ro-RO"/>
        </w:rPr>
        <w:t>i urbană.</w:t>
      </w:r>
    </w:p>
    <w:p w:rsidR="00A60B04" w:rsidRPr="00164B44" w:rsidRDefault="00A60B04" w:rsidP="00A60B04">
      <w:pPr>
        <w:ind w:firstLine="0"/>
        <w:jc w:val="both"/>
        <w:rPr>
          <w:sz w:val="28"/>
          <w:szCs w:val="28"/>
          <w:lang w:val="ro-RO"/>
        </w:rPr>
      </w:pPr>
    </w:p>
    <w:p w:rsidR="00A60B04" w:rsidRDefault="00A60B04" w:rsidP="00A60B04">
      <w:pPr>
        <w:ind w:firstLine="0"/>
        <w:jc w:val="both"/>
        <w:rPr>
          <w:sz w:val="28"/>
          <w:szCs w:val="28"/>
          <w:lang w:val="ro-RO"/>
        </w:rPr>
      </w:pPr>
      <w:r w:rsidRPr="00164B44">
        <w:rPr>
          <w:sz w:val="28"/>
          <w:szCs w:val="28"/>
          <w:lang w:val="ro-RO"/>
        </w:rPr>
        <w:t xml:space="preserve">        La moment, evacuarea și depozitarea de</w:t>
      </w:r>
      <w:r>
        <w:rPr>
          <w:sz w:val="28"/>
          <w:szCs w:val="28"/>
          <w:lang w:val="ro-RO"/>
        </w:rPr>
        <w:t>ș</w:t>
      </w:r>
      <w:r w:rsidRPr="00164B44">
        <w:rPr>
          <w:sz w:val="28"/>
          <w:szCs w:val="28"/>
          <w:lang w:val="ro-RO"/>
        </w:rPr>
        <w:t>eurilor</w:t>
      </w:r>
      <w:r>
        <w:rPr>
          <w:sz w:val="28"/>
          <w:szCs w:val="28"/>
          <w:lang w:val="ro-RO"/>
        </w:rPr>
        <w:t xml:space="preserve"> se efectue</w:t>
      </w:r>
      <w:r w:rsidRPr="00164B44">
        <w:rPr>
          <w:sz w:val="28"/>
          <w:szCs w:val="28"/>
          <w:lang w:val="ro-RO"/>
        </w:rPr>
        <w:t>ază p</w:t>
      </w:r>
      <w:r>
        <w:rPr>
          <w:sz w:val="28"/>
          <w:szCs w:val="28"/>
          <w:lang w:val="ro-RO"/>
        </w:rPr>
        <w:t>e terenul de depozitare nou</w:t>
      </w:r>
      <w:r w:rsidRPr="00164B44">
        <w:rPr>
          <w:sz w:val="28"/>
          <w:szCs w:val="28"/>
          <w:lang w:val="ro-RO"/>
        </w:rPr>
        <w:t>,</w:t>
      </w:r>
      <w:r>
        <w:rPr>
          <w:sz w:val="28"/>
          <w:szCs w:val="28"/>
          <w:lang w:val="ro-RO"/>
        </w:rPr>
        <w:t xml:space="preserve"> </w:t>
      </w:r>
      <w:r w:rsidRPr="00164B44">
        <w:rPr>
          <w:sz w:val="28"/>
          <w:szCs w:val="28"/>
          <w:lang w:val="ro-RO"/>
        </w:rPr>
        <w:t>aprobat prin Decizia Consiliului sătesc Cojușna nr 5.16 din 21.09.2017. Imediat,</w:t>
      </w:r>
      <w:r>
        <w:rPr>
          <w:sz w:val="28"/>
          <w:szCs w:val="28"/>
          <w:lang w:val="ro-RO"/>
        </w:rPr>
        <w:t xml:space="preserve"> </w:t>
      </w:r>
      <w:r w:rsidRPr="00164B44">
        <w:rPr>
          <w:sz w:val="28"/>
          <w:szCs w:val="28"/>
          <w:lang w:val="ro-RO"/>
        </w:rPr>
        <w:t>pentru amenajarea lui, s-au efectuat lucrări de consolidare a peretelui (malul) de protecție, contract</w:t>
      </w:r>
      <w:r>
        <w:rPr>
          <w:sz w:val="28"/>
          <w:szCs w:val="28"/>
          <w:lang w:val="ro-RO"/>
        </w:rPr>
        <w:t>â</w:t>
      </w:r>
      <w:r w:rsidRPr="00164B44">
        <w:rPr>
          <w:sz w:val="28"/>
          <w:szCs w:val="28"/>
          <w:lang w:val="ro-RO"/>
        </w:rPr>
        <w:t>nd</w:t>
      </w:r>
      <w:r w:rsidR="00F66C03">
        <w:rPr>
          <w:sz w:val="28"/>
          <w:szCs w:val="28"/>
          <w:lang w:val="ro-RO"/>
        </w:rPr>
        <w:t>,</w:t>
      </w:r>
      <w:r w:rsidRPr="00164B44">
        <w:rPr>
          <w:sz w:val="28"/>
          <w:szCs w:val="28"/>
          <w:lang w:val="ro-RO"/>
        </w:rPr>
        <w:t xml:space="preserve"> în acest scop</w:t>
      </w:r>
      <w:r w:rsidR="00F66C03">
        <w:rPr>
          <w:sz w:val="28"/>
          <w:szCs w:val="28"/>
          <w:lang w:val="ro-RO"/>
        </w:rPr>
        <w:t>,</w:t>
      </w:r>
      <w:r w:rsidRPr="00164B44">
        <w:rPr>
          <w:sz w:val="28"/>
          <w:szCs w:val="28"/>
          <w:lang w:val="ro-RO"/>
        </w:rPr>
        <w:t xml:space="preserve"> tehnică specializată,</w:t>
      </w:r>
      <w:r>
        <w:rPr>
          <w:sz w:val="28"/>
          <w:szCs w:val="28"/>
          <w:lang w:val="ro-RO"/>
        </w:rPr>
        <w:t xml:space="preserve"> </w:t>
      </w:r>
      <w:r w:rsidRPr="00164B44">
        <w:rPr>
          <w:sz w:val="28"/>
          <w:szCs w:val="28"/>
          <w:lang w:val="ro-RO"/>
        </w:rPr>
        <w:t>ce ne-a permis depozitarea deșeurilor solide</w:t>
      </w:r>
      <w:r>
        <w:rPr>
          <w:sz w:val="28"/>
          <w:szCs w:val="28"/>
          <w:lang w:val="ro-RO"/>
        </w:rPr>
        <w:t>,</w:t>
      </w:r>
      <w:r w:rsidRPr="00164B44">
        <w:rPr>
          <w:sz w:val="28"/>
          <w:szCs w:val="28"/>
          <w:lang w:val="ro-RO"/>
        </w:rPr>
        <w:t xml:space="preserve"> deja</w:t>
      </w:r>
      <w:r>
        <w:rPr>
          <w:sz w:val="28"/>
          <w:szCs w:val="28"/>
          <w:lang w:val="ro-RO"/>
        </w:rPr>
        <w:t xml:space="preserve">, pe terenul nou. </w:t>
      </w:r>
      <w:r w:rsidRPr="00164B44">
        <w:rPr>
          <w:sz w:val="28"/>
          <w:szCs w:val="28"/>
          <w:lang w:val="ro-RO"/>
        </w:rPr>
        <w:t>Este important de men</w:t>
      </w:r>
      <w:r>
        <w:rPr>
          <w:sz w:val="28"/>
          <w:szCs w:val="28"/>
          <w:lang w:val="ro-RO"/>
        </w:rPr>
        <w:t>ț</w:t>
      </w:r>
      <w:r w:rsidRPr="00164B44">
        <w:rPr>
          <w:sz w:val="28"/>
          <w:szCs w:val="28"/>
          <w:lang w:val="ro-RO"/>
        </w:rPr>
        <w:t xml:space="preserve">ionat că </w:t>
      </w:r>
      <w:r>
        <w:rPr>
          <w:sz w:val="28"/>
          <w:szCs w:val="28"/>
          <w:lang w:val="ro-RO"/>
        </w:rPr>
        <w:t xml:space="preserve">sarcina privind </w:t>
      </w:r>
      <w:r w:rsidRPr="00164B44">
        <w:rPr>
          <w:sz w:val="28"/>
          <w:szCs w:val="28"/>
          <w:lang w:val="ro-RO"/>
        </w:rPr>
        <w:t>gestionarea a</w:t>
      </w:r>
      <w:r>
        <w:rPr>
          <w:sz w:val="28"/>
          <w:szCs w:val="28"/>
          <w:lang w:val="ro-RO"/>
        </w:rPr>
        <w:t>cestui teren de depozitare a deș</w:t>
      </w:r>
      <w:r w:rsidRPr="00164B44">
        <w:rPr>
          <w:sz w:val="28"/>
          <w:szCs w:val="28"/>
          <w:lang w:val="ro-RO"/>
        </w:rPr>
        <w:t>eurilor, prin decizia Consiliului sătesc Cojușna, a fost pusă pe seama ÎM „Salubr Cojuşna”. În așa fel, se atrage aten</w:t>
      </w:r>
      <w:r>
        <w:rPr>
          <w:sz w:val="28"/>
          <w:szCs w:val="28"/>
          <w:lang w:val="ro-RO"/>
        </w:rPr>
        <w:t>ț</w:t>
      </w:r>
      <w:r w:rsidRPr="00164B44">
        <w:rPr>
          <w:sz w:val="28"/>
          <w:szCs w:val="28"/>
          <w:lang w:val="ro-RO"/>
        </w:rPr>
        <w:t>ie, conducătorului ÎM „Salubr Cojuşna”, Dlui Valeriu Codreanu, în vederea întreținerii ordinii din preajma terenului susnumit.</w:t>
      </w:r>
      <w:r>
        <w:rPr>
          <w:sz w:val="28"/>
          <w:szCs w:val="28"/>
          <w:lang w:val="ro-RO"/>
        </w:rPr>
        <w:t xml:space="preserve"> </w:t>
      </w:r>
      <w:r w:rsidRPr="00164B44">
        <w:rPr>
          <w:sz w:val="28"/>
          <w:szCs w:val="28"/>
          <w:lang w:val="ro-RO"/>
        </w:rPr>
        <w:t>Amenajarea, p</w:t>
      </w:r>
      <w:r>
        <w:rPr>
          <w:sz w:val="28"/>
          <w:szCs w:val="28"/>
          <w:lang w:val="ro-RO"/>
        </w:rPr>
        <w:t>â</w:t>
      </w:r>
      <w:r w:rsidRPr="00164B44">
        <w:rPr>
          <w:sz w:val="28"/>
          <w:szCs w:val="28"/>
          <w:lang w:val="ro-RO"/>
        </w:rPr>
        <w:t>nă la bun sf</w:t>
      </w:r>
      <w:r>
        <w:rPr>
          <w:sz w:val="28"/>
          <w:szCs w:val="28"/>
          <w:lang w:val="ro-RO"/>
        </w:rPr>
        <w:t>â</w:t>
      </w:r>
      <w:r w:rsidRPr="00164B44">
        <w:rPr>
          <w:sz w:val="28"/>
          <w:szCs w:val="28"/>
          <w:lang w:val="ro-RO"/>
        </w:rPr>
        <w:t>rșit</w:t>
      </w:r>
      <w:r>
        <w:rPr>
          <w:sz w:val="28"/>
          <w:szCs w:val="28"/>
          <w:lang w:val="ro-RO"/>
        </w:rPr>
        <w:t>, al noului teren</w:t>
      </w:r>
      <w:r w:rsidRPr="00164B44">
        <w:rPr>
          <w:sz w:val="28"/>
          <w:szCs w:val="28"/>
          <w:lang w:val="ro-RO"/>
        </w:rPr>
        <w:t xml:space="preserve"> ne va permite depozitarea deșeurilor</w:t>
      </w:r>
      <w:r>
        <w:rPr>
          <w:sz w:val="28"/>
          <w:szCs w:val="28"/>
          <w:lang w:val="ro-RO"/>
        </w:rPr>
        <w:t>,</w:t>
      </w:r>
      <w:r w:rsidRPr="00164B44">
        <w:rPr>
          <w:sz w:val="28"/>
          <w:szCs w:val="28"/>
          <w:lang w:val="ro-RO"/>
        </w:rPr>
        <w:t xml:space="preserve"> în decurs</w:t>
      </w:r>
      <w:r>
        <w:rPr>
          <w:sz w:val="28"/>
          <w:szCs w:val="28"/>
          <w:lang w:val="ro-RO"/>
        </w:rPr>
        <w:t>ul</w:t>
      </w:r>
      <w:r w:rsidRPr="00164B44">
        <w:rPr>
          <w:sz w:val="28"/>
          <w:szCs w:val="28"/>
          <w:lang w:val="ro-RO"/>
        </w:rPr>
        <w:t xml:space="preserve"> </w:t>
      </w:r>
      <w:r>
        <w:rPr>
          <w:sz w:val="28"/>
          <w:szCs w:val="28"/>
          <w:lang w:val="ro-RO"/>
        </w:rPr>
        <w:t>următorilor</w:t>
      </w:r>
      <w:r w:rsidRPr="00164B44">
        <w:rPr>
          <w:sz w:val="28"/>
          <w:szCs w:val="28"/>
          <w:lang w:val="ro-RO"/>
        </w:rPr>
        <w:t xml:space="preserve"> zec</w:t>
      </w:r>
      <w:r>
        <w:rPr>
          <w:sz w:val="28"/>
          <w:szCs w:val="28"/>
          <w:lang w:val="ro-RO"/>
        </w:rPr>
        <w:t>i</w:t>
      </w:r>
      <w:r w:rsidRPr="00164B44">
        <w:rPr>
          <w:sz w:val="28"/>
          <w:szCs w:val="28"/>
          <w:lang w:val="ro-RO"/>
        </w:rPr>
        <w:t xml:space="preserve"> de ani.</w:t>
      </w:r>
      <w:r>
        <w:rPr>
          <w:sz w:val="28"/>
          <w:szCs w:val="28"/>
          <w:lang w:val="ro-RO"/>
        </w:rPr>
        <w:t xml:space="preserve"> În același</w:t>
      </w:r>
      <w:r w:rsidRPr="00164B44">
        <w:rPr>
          <w:sz w:val="28"/>
          <w:szCs w:val="28"/>
          <w:lang w:val="ro-RO"/>
        </w:rPr>
        <w:t xml:space="preserve"> timp</w:t>
      </w:r>
      <w:r>
        <w:rPr>
          <w:sz w:val="28"/>
          <w:szCs w:val="28"/>
          <w:lang w:val="ro-RO"/>
        </w:rPr>
        <w:t>,</w:t>
      </w:r>
      <w:r w:rsidRPr="00164B44">
        <w:rPr>
          <w:sz w:val="28"/>
          <w:szCs w:val="28"/>
          <w:lang w:val="ro-RO"/>
        </w:rPr>
        <w:t xml:space="preserve"> s-au efectuat și lucrări de conservare și copactare a terenului de dep</w:t>
      </w:r>
      <w:r>
        <w:rPr>
          <w:sz w:val="28"/>
          <w:szCs w:val="28"/>
          <w:lang w:val="ro-RO"/>
        </w:rPr>
        <w:t>o</w:t>
      </w:r>
      <w:r w:rsidRPr="00164B44">
        <w:rPr>
          <w:sz w:val="28"/>
          <w:szCs w:val="28"/>
          <w:lang w:val="ro-RO"/>
        </w:rPr>
        <w:t>zitare vechi. Mai dificil este</w:t>
      </w:r>
      <w:r>
        <w:rPr>
          <w:sz w:val="28"/>
          <w:szCs w:val="28"/>
          <w:lang w:val="ro-RO"/>
        </w:rPr>
        <w:t xml:space="preserve"> de asigurat accesul</w:t>
      </w:r>
      <w:r w:rsidRPr="00164B44">
        <w:rPr>
          <w:sz w:val="28"/>
          <w:szCs w:val="28"/>
          <w:lang w:val="ro-RO"/>
        </w:rPr>
        <w:t xml:space="preserve"> spre terenul de depozitare, </w:t>
      </w:r>
      <w:r>
        <w:rPr>
          <w:sz w:val="28"/>
          <w:szCs w:val="28"/>
          <w:lang w:val="ro-RO"/>
        </w:rPr>
        <w:t xml:space="preserve">deoarece </w:t>
      </w:r>
      <w:r w:rsidRPr="00164B44">
        <w:rPr>
          <w:sz w:val="28"/>
          <w:szCs w:val="28"/>
          <w:lang w:val="ro-RO"/>
        </w:rPr>
        <w:t>drumul</w:t>
      </w:r>
      <w:r>
        <w:rPr>
          <w:sz w:val="28"/>
          <w:szCs w:val="28"/>
          <w:lang w:val="ro-RO"/>
        </w:rPr>
        <w:t xml:space="preserve"> actual</w:t>
      </w:r>
      <w:r w:rsidRPr="00164B44">
        <w:rPr>
          <w:sz w:val="28"/>
          <w:szCs w:val="28"/>
          <w:lang w:val="ro-RO"/>
        </w:rPr>
        <w:t xml:space="preserve"> nu permite circulația autospecialei pentru transportarea deșeurilor, pe parcursul întregului an. Acest lucru face imposibilă activitatea ÎM „Salubr Cojușna”,</w:t>
      </w:r>
      <w:r>
        <w:rPr>
          <w:sz w:val="28"/>
          <w:szCs w:val="28"/>
          <w:lang w:val="ro-RO"/>
        </w:rPr>
        <w:t xml:space="preserve"> </w:t>
      </w:r>
      <w:r w:rsidRPr="00164B44">
        <w:rPr>
          <w:sz w:val="28"/>
          <w:szCs w:val="28"/>
          <w:lang w:val="ro-RO"/>
        </w:rPr>
        <w:t>în timpul condițiilor climaterice nefavorabile.</w:t>
      </w:r>
      <w:r>
        <w:rPr>
          <w:sz w:val="28"/>
          <w:szCs w:val="28"/>
          <w:lang w:val="ro-RO"/>
        </w:rPr>
        <w:t xml:space="preserve"> </w:t>
      </w:r>
      <w:r w:rsidRPr="00164B44">
        <w:rPr>
          <w:sz w:val="28"/>
          <w:szCs w:val="28"/>
          <w:lang w:val="ro-RO"/>
        </w:rPr>
        <w:t>Pentru soluționarea acestui impediment,</w:t>
      </w:r>
      <w:r>
        <w:rPr>
          <w:sz w:val="28"/>
          <w:szCs w:val="28"/>
          <w:lang w:val="ro-RO"/>
        </w:rPr>
        <w:t xml:space="preserve"> </w:t>
      </w:r>
      <w:r w:rsidRPr="00164B44">
        <w:rPr>
          <w:sz w:val="28"/>
          <w:szCs w:val="28"/>
          <w:lang w:val="ro-RO"/>
        </w:rPr>
        <w:t>este necesar achiziționarea unui utilaj cu tracțiune integrală de tipul MTZ-82</w:t>
      </w:r>
      <w:r>
        <w:rPr>
          <w:sz w:val="28"/>
          <w:szCs w:val="28"/>
          <w:lang w:val="ro-RO"/>
        </w:rPr>
        <w:t xml:space="preserve">, problema dată ne propunem să o rezolvăm în anul curent, cu suportul comun, repsectiv, va fi porcurată autospeciala </w:t>
      </w:r>
      <w:r>
        <w:rPr>
          <w:sz w:val="28"/>
          <w:szCs w:val="28"/>
          <w:lang w:val="ro-RO"/>
        </w:rPr>
        <w:lastRenderedPageBreak/>
        <w:t xml:space="preserve">50% primăria și 50% </w:t>
      </w:r>
      <w:r w:rsidRPr="00164B44">
        <w:rPr>
          <w:sz w:val="28"/>
          <w:szCs w:val="28"/>
          <w:lang w:val="ro-RO"/>
        </w:rPr>
        <w:t xml:space="preserve"> ÎM „Salubr Cojușna”</w:t>
      </w:r>
      <w:r>
        <w:rPr>
          <w:sz w:val="28"/>
          <w:szCs w:val="28"/>
          <w:lang w:val="ro-RO"/>
        </w:rPr>
        <w:t>. Totodată, au fost confecționat 10 tomberoane speciale, pentru colectarea plasticului, care vor fi instalate curînd lîngă instituții și alte puncte principale.</w:t>
      </w:r>
    </w:p>
    <w:p w:rsidR="00A60B04" w:rsidRDefault="00A60B04" w:rsidP="00A60B04">
      <w:pPr>
        <w:ind w:firstLine="708"/>
        <w:jc w:val="both"/>
        <w:rPr>
          <w:sz w:val="28"/>
          <w:szCs w:val="28"/>
          <w:lang w:val="ro-RO"/>
        </w:rPr>
      </w:pPr>
      <w:r>
        <w:rPr>
          <w:sz w:val="28"/>
          <w:szCs w:val="28"/>
          <w:lang w:val="ro-RO"/>
        </w:rPr>
        <w:t>Mai mult ca atît, o reușită deosebită este anularea contractului a parteneriatului Public – Privat î</w:t>
      </w:r>
      <w:r w:rsidR="00F66C03">
        <w:rPr>
          <w:sz w:val="28"/>
          <w:szCs w:val="28"/>
          <w:lang w:val="ro-RO"/>
        </w:rPr>
        <w:t>n</w:t>
      </w:r>
      <w:r>
        <w:rPr>
          <w:sz w:val="28"/>
          <w:szCs w:val="28"/>
          <w:lang w:val="ro-RO"/>
        </w:rPr>
        <w:t>tre întreprinderea SRL „Vi</w:t>
      </w:r>
      <w:r w:rsidR="00F66C03">
        <w:rPr>
          <w:sz w:val="28"/>
          <w:szCs w:val="28"/>
          <w:lang w:val="ro-RO"/>
        </w:rPr>
        <w:t>as Comunal” și Primăria Cojușna. Ulterior</w:t>
      </w:r>
      <w:r>
        <w:rPr>
          <w:sz w:val="28"/>
          <w:szCs w:val="28"/>
          <w:lang w:val="ro-RO"/>
        </w:rPr>
        <w:t>, s-a</w:t>
      </w:r>
      <w:r w:rsidR="00F66C03">
        <w:rPr>
          <w:sz w:val="28"/>
          <w:szCs w:val="28"/>
          <w:lang w:val="ro-RO"/>
        </w:rPr>
        <w:t>u operat modifică</w:t>
      </w:r>
      <w:r>
        <w:rPr>
          <w:sz w:val="28"/>
          <w:szCs w:val="28"/>
          <w:lang w:val="ro-RO"/>
        </w:rPr>
        <w:t>r</w:t>
      </w:r>
      <w:r w:rsidR="00F66C03">
        <w:rPr>
          <w:sz w:val="28"/>
          <w:szCs w:val="28"/>
          <w:lang w:val="ro-RO"/>
        </w:rPr>
        <w:t>i în Statutul</w:t>
      </w:r>
      <w:r>
        <w:rPr>
          <w:sz w:val="28"/>
          <w:szCs w:val="28"/>
          <w:lang w:val="ro-RO"/>
        </w:rPr>
        <w:t xml:space="preserve"> întreprinderii Î.M „Salubr Cojușna”, cu delegarea atribuțiilor ce ține de gestionarea serviciilor de canalizare în teritoriu.</w:t>
      </w:r>
    </w:p>
    <w:p w:rsidR="00A60B04" w:rsidRPr="001949B1" w:rsidRDefault="00A60B04" w:rsidP="00A60B04">
      <w:pPr>
        <w:ind w:firstLine="0"/>
        <w:jc w:val="both"/>
        <w:rPr>
          <w:sz w:val="28"/>
          <w:szCs w:val="28"/>
          <w:lang w:val="ro-RO"/>
        </w:rPr>
      </w:pPr>
      <w:r>
        <w:rPr>
          <w:sz w:val="28"/>
          <w:szCs w:val="28"/>
          <w:lang w:val="ro-RO"/>
        </w:rPr>
        <w:tab/>
      </w:r>
    </w:p>
    <w:p w:rsidR="00A60B04" w:rsidRPr="00164B44" w:rsidRDefault="00A60B04" w:rsidP="00A60B04">
      <w:pPr>
        <w:ind w:firstLine="0"/>
        <w:jc w:val="center"/>
        <w:rPr>
          <w:sz w:val="28"/>
          <w:szCs w:val="28"/>
          <w:lang w:val="ro-RO"/>
        </w:rPr>
      </w:pPr>
      <w:r w:rsidRPr="00164B44">
        <w:rPr>
          <w:b/>
          <w:sz w:val="28"/>
          <w:szCs w:val="28"/>
          <w:lang w:val="ro-RO"/>
        </w:rPr>
        <w:t>Toate acestea ne permit, cu certitudine, să trasăm</w:t>
      </w:r>
    </w:p>
    <w:p w:rsidR="00A60B04" w:rsidRPr="00164B44" w:rsidRDefault="00A60B04" w:rsidP="00A60B04">
      <w:pPr>
        <w:ind w:firstLine="0"/>
        <w:jc w:val="center"/>
        <w:rPr>
          <w:sz w:val="28"/>
          <w:szCs w:val="28"/>
          <w:lang w:val="ro-RO"/>
        </w:rPr>
      </w:pPr>
      <w:r w:rsidRPr="00164B44">
        <w:rPr>
          <w:b/>
          <w:sz w:val="28"/>
          <w:szCs w:val="28"/>
          <w:lang w:val="ro-RO"/>
        </w:rPr>
        <w:t>direc</w:t>
      </w:r>
      <w:r>
        <w:rPr>
          <w:b/>
          <w:sz w:val="28"/>
          <w:szCs w:val="28"/>
          <w:lang w:val="ro-RO"/>
        </w:rPr>
        <w:t>ț</w:t>
      </w:r>
      <w:r w:rsidRPr="00164B44">
        <w:rPr>
          <w:b/>
          <w:sz w:val="28"/>
          <w:szCs w:val="28"/>
          <w:lang w:val="ro-RO"/>
        </w:rPr>
        <w:t>iile prioritare de dezvoltare</w:t>
      </w:r>
      <w:r>
        <w:rPr>
          <w:b/>
          <w:sz w:val="28"/>
          <w:szCs w:val="28"/>
          <w:lang w:val="ro-RO"/>
        </w:rPr>
        <w:t>, pentru anul 2020</w:t>
      </w:r>
      <w:r w:rsidRPr="00164B44">
        <w:rPr>
          <w:b/>
          <w:sz w:val="28"/>
          <w:szCs w:val="28"/>
          <w:lang w:val="ro-RO"/>
        </w:rPr>
        <w:t>:</w:t>
      </w:r>
    </w:p>
    <w:p w:rsidR="00A60B04" w:rsidRPr="00164B44" w:rsidRDefault="00A60B04" w:rsidP="00A60B04">
      <w:pPr>
        <w:jc w:val="center"/>
        <w:rPr>
          <w:b/>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Continuarea lucrărilor de construc</w:t>
      </w:r>
      <w:r>
        <w:rPr>
          <w:sz w:val="28"/>
          <w:szCs w:val="28"/>
          <w:lang w:val="ro-RO"/>
        </w:rPr>
        <w:t>ț</w:t>
      </w:r>
      <w:r w:rsidRPr="00164B44">
        <w:rPr>
          <w:sz w:val="28"/>
          <w:szCs w:val="28"/>
          <w:lang w:val="ro-RO"/>
        </w:rPr>
        <w:t xml:space="preserve">ie a apeductului </w:t>
      </w:r>
      <w:r w:rsidR="00F66C03">
        <w:rPr>
          <w:sz w:val="28"/>
          <w:szCs w:val="28"/>
          <w:lang w:val="ro-RO"/>
        </w:rPr>
        <w:t>„Cojușna-Micăuți”</w:t>
      </w:r>
      <w:r w:rsidRPr="00164B44">
        <w:rPr>
          <w:sz w:val="28"/>
          <w:szCs w:val="28"/>
          <w:lang w:val="ro-RO"/>
        </w:rPr>
        <w:t xml:space="preserve">, în paralel, </w:t>
      </w:r>
      <w:r w:rsidR="00F66C03">
        <w:rPr>
          <w:sz w:val="28"/>
          <w:szCs w:val="28"/>
          <w:lang w:val="ro-RO"/>
        </w:rPr>
        <w:t xml:space="preserve">implicarea în </w:t>
      </w:r>
      <w:r w:rsidR="00F7194E">
        <w:rPr>
          <w:sz w:val="28"/>
          <w:szCs w:val="28"/>
          <w:lang w:val="ro-RO"/>
        </w:rPr>
        <w:t>proiectul</w:t>
      </w:r>
      <w:r w:rsidRPr="00164B44">
        <w:rPr>
          <w:sz w:val="28"/>
          <w:szCs w:val="28"/>
          <w:lang w:val="ro-RO"/>
        </w:rPr>
        <w:t xml:space="preserve"> de asigurare cu apă potabilă a s. Cojușna, prin </w:t>
      </w:r>
      <w:r w:rsidR="00F7194E">
        <w:rPr>
          <w:sz w:val="28"/>
          <w:szCs w:val="28"/>
          <w:lang w:val="ro-RO"/>
        </w:rPr>
        <w:t>racordare</w:t>
      </w:r>
      <w:r w:rsidRPr="00164B44">
        <w:rPr>
          <w:sz w:val="28"/>
          <w:szCs w:val="28"/>
          <w:lang w:val="ro-RO"/>
        </w:rPr>
        <w:t>a apeductului local,</w:t>
      </w:r>
      <w:r>
        <w:rPr>
          <w:sz w:val="28"/>
          <w:szCs w:val="28"/>
          <w:lang w:val="ro-RO"/>
        </w:rPr>
        <w:t xml:space="preserve"> </w:t>
      </w:r>
      <w:r w:rsidRPr="00164B44">
        <w:rPr>
          <w:sz w:val="28"/>
          <w:szCs w:val="28"/>
          <w:lang w:val="ro-RO"/>
        </w:rPr>
        <w:t>la traseul național Chi</w:t>
      </w:r>
      <w:r>
        <w:rPr>
          <w:sz w:val="28"/>
          <w:szCs w:val="28"/>
          <w:lang w:val="ro-RO"/>
        </w:rPr>
        <w:t>ș</w:t>
      </w:r>
      <w:r w:rsidRPr="00164B44">
        <w:rPr>
          <w:sz w:val="28"/>
          <w:szCs w:val="28"/>
          <w:lang w:val="ro-RO"/>
        </w:rPr>
        <w:t>inău-Stră</w:t>
      </w:r>
      <w:r>
        <w:rPr>
          <w:sz w:val="28"/>
          <w:szCs w:val="28"/>
          <w:lang w:val="ro-RO"/>
        </w:rPr>
        <w:t>ș</w:t>
      </w:r>
      <w:r w:rsidRPr="00164B44">
        <w:rPr>
          <w:sz w:val="28"/>
          <w:szCs w:val="28"/>
          <w:lang w:val="ro-RO"/>
        </w:rPr>
        <w:t>eni-Călăra</w:t>
      </w:r>
      <w:r>
        <w:rPr>
          <w:sz w:val="28"/>
          <w:szCs w:val="28"/>
          <w:lang w:val="ro-RO"/>
        </w:rPr>
        <w:t>ș</w:t>
      </w:r>
      <w:r w:rsidRPr="00164B44">
        <w:rPr>
          <w:sz w:val="28"/>
          <w:szCs w:val="28"/>
          <w:lang w:val="ro-RO"/>
        </w:rPr>
        <w:t>i</w:t>
      </w:r>
      <w:r>
        <w:rPr>
          <w:sz w:val="28"/>
          <w:szCs w:val="28"/>
          <w:lang w:val="ro-RO"/>
        </w:rPr>
        <w:t>;</w:t>
      </w:r>
    </w:p>
    <w:p w:rsidR="00A60B04" w:rsidRPr="00164B44" w:rsidRDefault="00A60B04" w:rsidP="00A60B04">
      <w:pPr>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 xml:space="preserve">Identificarea surselor financiare pentru modificarea proiectului </w:t>
      </w:r>
      <w:r w:rsidR="00F7194E">
        <w:rPr>
          <w:sz w:val="28"/>
          <w:szCs w:val="28"/>
          <w:lang w:val="ro-RO"/>
        </w:rPr>
        <w:t>tehnic</w:t>
      </w:r>
      <w:r w:rsidRPr="00164B44">
        <w:rPr>
          <w:sz w:val="28"/>
          <w:szCs w:val="28"/>
          <w:lang w:val="ro-RO"/>
        </w:rPr>
        <w:t xml:space="preserve"> „Construcția sistemelor de apă și canal în teritoriul s. Cojușna”</w:t>
      </w:r>
      <w:r w:rsidR="00F7194E">
        <w:rPr>
          <w:sz w:val="28"/>
          <w:szCs w:val="28"/>
          <w:lang w:val="ro-RO"/>
        </w:rPr>
        <w:t>,</w:t>
      </w:r>
      <w:r w:rsidRPr="00164B44">
        <w:rPr>
          <w:sz w:val="28"/>
          <w:szCs w:val="28"/>
          <w:lang w:val="ro-RO"/>
        </w:rPr>
        <w:t xml:space="preserve"> prin divizare pe etape</w:t>
      </w:r>
      <w:r w:rsidR="00F66C03">
        <w:rPr>
          <w:sz w:val="28"/>
          <w:szCs w:val="28"/>
          <w:lang w:val="ro-RO"/>
        </w:rPr>
        <w:t>,</w:t>
      </w:r>
      <w:r w:rsidRPr="00164B44">
        <w:rPr>
          <w:sz w:val="28"/>
          <w:szCs w:val="28"/>
          <w:lang w:val="ro-RO"/>
        </w:rPr>
        <w:t xml:space="preserve"> cu începere de la sectoru</w:t>
      </w:r>
      <w:r>
        <w:rPr>
          <w:sz w:val="28"/>
          <w:szCs w:val="28"/>
          <w:lang w:val="ro-RO"/>
        </w:rPr>
        <w:t>l</w:t>
      </w:r>
      <w:r w:rsidRPr="00164B44">
        <w:rPr>
          <w:sz w:val="28"/>
          <w:szCs w:val="28"/>
          <w:lang w:val="ro-RO"/>
        </w:rPr>
        <w:t xml:space="preserve"> </w:t>
      </w:r>
      <w:r>
        <w:rPr>
          <w:sz w:val="28"/>
          <w:szCs w:val="28"/>
          <w:lang w:val="ro-RO"/>
        </w:rPr>
        <w:t>de la intrare în sat;</w:t>
      </w:r>
    </w:p>
    <w:p w:rsidR="00A60B04" w:rsidRPr="00164B44" w:rsidRDefault="00A60B04" w:rsidP="00A60B04">
      <w:pPr>
        <w:pStyle w:val="a3"/>
        <w:rPr>
          <w:sz w:val="28"/>
          <w:szCs w:val="28"/>
          <w:lang w:val="ro-RO"/>
        </w:rPr>
      </w:pPr>
    </w:p>
    <w:p w:rsidR="00A60B04" w:rsidRDefault="00A60B04" w:rsidP="00A60B04">
      <w:pPr>
        <w:pStyle w:val="a3"/>
        <w:numPr>
          <w:ilvl w:val="0"/>
          <w:numId w:val="14"/>
        </w:numPr>
        <w:jc w:val="both"/>
        <w:rPr>
          <w:sz w:val="28"/>
          <w:szCs w:val="28"/>
          <w:lang w:val="ro-RO"/>
        </w:rPr>
      </w:pPr>
      <w:r w:rsidRPr="001949B1">
        <w:rPr>
          <w:sz w:val="28"/>
          <w:szCs w:val="28"/>
          <w:lang w:val="ro-RO"/>
        </w:rPr>
        <w:t xml:space="preserve">Construcția gardului la </w:t>
      </w:r>
      <w:r w:rsidRPr="00164B44">
        <w:rPr>
          <w:sz w:val="28"/>
          <w:szCs w:val="28"/>
          <w:lang w:val="ro-RO"/>
        </w:rPr>
        <w:t>Grădinița</w:t>
      </w:r>
      <w:r>
        <w:rPr>
          <w:sz w:val="28"/>
          <w:szCs w:val="28"/>
          <w:lang w:val="ro-RO"/>
        </w:rPr>
        <w:t xml:space="preserve"> pentru copii</w:t>
      </w:r>
      <w:r w:rsidRPr="00164B44">
        <w:rPr>
          <w:sz w:val="28"/>
          <w:szCs w:val="28"/>
          <w:lang w:val="ro-RO"/>
        </w:rPr>
        <w:t xml:space="preserve"> nr. 1 „Poieni</w:t>
      </w:r>
      <w:r>
        <w:rPr>
          <w:sz w:val="28"/>
          <w:szCs w:val="28"/>
          <w:lang w:val="ro-RO"/>
        </w:rPr>
        <w:t>ț</w:t>
      </w:r>
      <w:r w:rsidRPr="00164B44">
        <w:rPr>
          <w:sz w:val="28"/>
          <w:szCs w:val="28"/>
          <w:lang w:val="ro-RO"/>
        </w:rPr>
        <w:t>a”</w:t>
      </w:r>
      <w:r>
        <w:rPr>
          <w:sz w:val="28"/>
          <w:szCs w:val="28"/>
          <w:lang w:val="ro-RO"/>
        </w:rPr>
        <w:t>;</w:t>
      </w:r>
    </w:p>
    <w:p w:rsidR="00A60B04" w:rsidRPr="001949B1" w:rsidRDefault="00A60B04" w:rsidP="00A60B04">
      <w:pPr>
        <w:pStyle w:val="a3"/>
        <w:ind w:left="777" w:firstLine="0"/>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Continuarea lucrărilor de repara</w:t>
      </w:r>
      <w:r>
        <w:rPr>
          <w:sz w:val="28"/>
          <w:szCs w:val="28"/>
          <w:lang w:val="ro-RO"/>
        </w:rPr>
        <w:t>ț</w:t>
      </w:r>
      <w:r w:rsidRPr="00164B44">
        <w:rPr>
          <w:sz w:val="28"/>
          <w:szCs w:val="28"/>
          <w:lang w:val="ro-RO"/>
        </w:rPr>
        <w:t>ie a localu</w:t>
      </w:r>
      <w:r>
        <w:rPr>
          <w:sz w:val="28"/>
          <w:szCs w:val="28"/>
          <w:lang w:val="ro-RO"/>
        </w:rPr>
        <w:t>lui Casei de Cultură s. Cojușna;</w:t>
      </w:r>
    </w:p>
    <w:p w:rsidR="00A60B04" w:rsidRPr="00164B44" w:rsidRDefault="00A60B04" w:rsidP="00A60B04">
      <w:pPr>
        <w:ind w:firstLine="0"/>
        <w:jc w:val="both"/>
        <w:rPr>
          <w:sz w:val="28"/>
          <w:szCs w:val="28"/>
          <w:lang w:val="ro-RO"/>
        </w:rPr>
      </w:pPr>
    </w:p>
    <w:p w:rsidR="00F66C03" w:rsidRDefault="00A60B04" w:rsidP="00A60B04">
      <w:pPr>
        <w:pStyle w:val="a3"/>
        <w:numPr>
          <w:ilvl w:val="0"/>
          <w:numId w:val="14"/>
        </w:numPr>
        <w:ind w:hanging="351"/>
        <w:jc w:val="both"/>
        <w:rPr>
          <w:sz w:val="28"/>
          <w:szCs w:val="28"/>
          <w:lang w:val="ro-RO"/>
        </w:rPr>
      </w:pPr>
      <w:r w:rsidRPr="001949B1">
        <w:rPr>
          <w:sz w:val="28"/>
          <w:szCs w:val="28"/>
          <w:lang w:val="ro-RO"/>
        </w:rPr>
        <w:t>Soluționarea problemelor, privind reparația drumurilor în teritoriul satului.  Reparația segmentului de drum al str. Mihai Viteazul</w:t>
      </w:r>
      <w:r>
        <w:rPr>
          <w:sz w:val="28"/>
          <w:szCs w:val="28"/>
          <w:lang w:val="ro-RO"/>
        </w:rPr>
        <w:t>;</w:t>
      </w:r>
    </w:p>
    <w:p w:rsidR="00A60B04" w:rsidRPr="00F66C03" w:rsidRDefault="00A60B04" w:rsidP="00F66C03">
      <w:pPr>
        <w:ind w:firstLine="0"/>
        <w:jc w:val="both"/>
        <w:rPr>
          <w:sz w:val="28"/>
          <w:szCs w:val="28"/>
          <w:lang w:val="ro-RO"/>
        </w:rPr>
      </w:pPr>
      <w:r w:rsidRPr="00F66C03">
        <w:rPr>
          <w:sz w:val="28"/>
          <w:szCs w:val="28"/>
          <w:lang w:val="ro-RO"/>
        </w:rPr>
        <w:t xml:space="preserve"> </w:t>
      </w:r>
    </w:p>
    <w:p w:rsidR="00A60B04" w:rsidRDefault="00A60B04" w:rsidP="00A60B04">
      <w:pPr>
        <w:pStyle w:val="a3"/>
        <w:numPr>
          <w:ilvl w:val="0"/>
          <w:numId w:val="14"/>
        </w:numPr>
        <w:jc w:val="both"/>
        <w:rPr>
          <w:sz w:val="28"/>
          <w:szCs w:val="28"/>
          <w:lang w:val="ro-RO"/>
        </w:rPr>
      </w:pPr>
      <w:r w:rsidRPr="00164B44">
        <w:rPr>
          <w:sz w:val="28"/>
          <w:szCs w:val="28"/>
          <w:lang w:val="ro-RO"/>
        </w:rPr>
        <w:t xml:space="preserve">Finisarea </w:t>
      </w:r>
      <w:r>
        <w:rPr>
          <w:sz w:val="28"/>
          <w:szCs w:val="28"/>
          <w:lang w:val="ro-RO"/>
        </w:rPr>
        <w:t xml:space="preserve">lucrărilor de </w:t>
      </w:r>
      <w:r w:rsidRPr="00164B44">
        <w:rPr>
          <w:sz w:val="28"/>
          <w:szCs w:val="28"/>
          <w:lang w:val="ro-RO"/>
        </w:rPr>
        <w:t>construc</w:t>
      </w:r>
      <w:r>
        <w:rPr>
          <w:sz w:val="28"/>
          <w:szCs w:val="28"/>
          <w:lang w:val="ro-RO"/>
        </w:rPr>
        <w:t>ț</w:t>
      </w:r>
      <w:r w:rsidRPr="00164B44">
        <w:rPr>
          <w:sz w:val="28"/>
          <w:szCs w:val="28"/>
          <w:lang w:val="ro-RO"/>
        </w:rPr>
        <w:t>ie</w:t>
      </w:r>
      <w:r>
        <w:rPr>
          <w:sz w:val="28"/>
          <w:szCs w:val="28"/>
          <w:lang w:val="ro-RO"/>
        </w:rPr>
        <w:t xml:space="preserve"> a</w:t>
      </w:r>
      <w:r w:rsidRPr="00164B44">
        <w:rPr>
          <w:sz w:val="28"/>
          <w:szCs w:val="28"/>
          <w:lang w:val="ro-RO"/>
        </w:rPr>
        <w:t xml:space="preserve"> stadionului de mini-fotbal, renovarea stadionului central </w:t>
      </w:r>
      <w:r>
        <w:rPr>
          <w:sz w:val="28"/>
          <w:szCs w:val="28"/>
          <w:lang w:val="ro-RO"/>
        </w:rPr>
        <w:t>ș</w:t>
      </w:r>
      <w:r w:rsidRPr="00164B44">
        <w:rPr>
          <w:sz w:val="28"/>
          <w:szCs w:val="28"/>
          <w:lang w:val="ro-RO"/>
        </w:rPr>
        <w:t>i sus</w:t>
      </w:r>
      <w:r>
        <w:rPr>
          <w:sz w:val="28"/>
          <w:szCs w:val="28"/>
          <w:lang w:val="ro-RO"/>
        </w:rPr>
        <w:t>ț</w:t>
      </w:r>
      <w:r w:rsidRPr="00164B44">
        <w:rPr>
          <w:sz w:val="28"/>
          <w:szCs w:val="28"/>
          <w:lang w:val="ro-RO"/>
        </w:rPr>
        <w:t>inerea sportului;</w:t>
      </w:r>
    </w:p>
    <w:p w:rsidR="00A60B04" w:rsidRPr="0010528B" w:rsidRDefault="00A60B04" w:rsidP="00A60B04">
      <w:pPr>
        <w:pStyle w:val="a3"/>
        <w:rPr>
          <w:sz w:val="28"/>
          <w:szCs w:val="28"/>
          <w:lang w:val="ro-RO"/>
        </w:rPr>
      </w:pPr>
    </w:p>
    <w:p w:rsidR="00A60B04" w:rsidRDefault="00A60B04" w:rsidP="00A60B04">
      <w:pPr>
        <w:pStyle w:val="a3"/>
        <w:numPr>
          <w:ilvl w:val="0"/>
          <w:numId w:val="14"/>
        </w:numPr>
        <w:jc w:val="both"/>
        <w:rPr>
          <w:sz w:val="28"/>
          <w:szCs w:val="28"/>
          <w:lang w:val="ro-RO"/>
        </w:rPr>
      </w:pPr>
      <w:r>
        <w:rPr>
          <w:sz w:val="28"/>
          <w:szCs w:val="28"/>
          <w:lang w:val="ro-RO"/>
        </w:rPr>
        <w:t xml:space="preserve">Amenajarea a 5 stații de așteptare </w:t>
      </w:r>
      <w:r w:rsidR="00F7194E">
        <w:rPr>
          <w:sz w:val="28"/>
          <w:szCs w:val="28"/>
          <w:lang w:val="ro-RO"/>
        </w:rPr>
        <w:t xml:space="preserve">a pasagerilor </w:t>
      </w:r>
      <w:r>
        <w:rPr>
          <w:sz w:val="28"/>
          <w:szCs w:val="28"/>
          <w:lang w:val="ro-RO"/>
        </w:rPr>
        <w:t>în teritoriu</w:t>
      </w:r>
      <w:r w:rsidR="00F7194E">
        <w:rPr>
          <w:sz w:val="28"/>
          <w:szCs w:val="28"/>
          <w:lang w:val="ro-RO"/>
        </w:rPr>
        <w:t>l satului</w:t>
      </w:r>
      <w:bookmarkStart w:id="0" w:name="_GoBack"/>
      <w:bookmarkEnd w:id="0"/>
      <w:r>
        <w:rPr>
          <w:sz w:val="28"/>
          <w:szCs w:val="28"/>
          <w:lang w:val="ro-RO"/>
        </w:rPr>
        <w:t>;</w:t>
      </w:r>
    </w:p>
    <w:p w:rsidR="00A60B04" w:rsidRPr="0010528B" w:rsidRDefault="00A60B04" w:rsidP="00A60B04">
      <w:pPr>
        <w:pStyle w:val="a3"/>
        <w:rPr>
          <w:sz w:val="28"/>
          <w:szCs w:val="28"/>
          <w:lang w:val="ro-RO"/>
        </w:rPr>
      </w:pPr>
    </w:p>
    <w:p w:rsidR="00A60B04" w:rsidRPr="00164B44" w:rsidRDefault="00A60B04" w:rsidP="00A60B04">
      <w:pPr>
        <w:pStyle w:val="a3"/>
        <w:numPr>
          <w:ilvl w:val="0"/>
          <w:numId w:val="14"/>
        </w:numPr>
        <w:jc w:val="both"/>
        <w:rPr>
          <w:sz w:val="28"/>
          <w:szCs w:val="28"/>
          <w:lang w:val="ro-RO"/>
        </w:rPr>
      </w:pPr>
      <w:r>
        <w:rPr>
          <w:sz w:val="28"/>
          <w:szCs w:val="28"/>
          <w:lang w:val="ro-RO"/>
        </w:rPr>
        <w:t>Betonarea străzii Sirețului cu suportul comun a Primăriei și cetățenilor;</w:t>
      </w: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Continuarea ac</w:t>
      </w:r>
      <w:r>
        <w:rPr>
          <w:sz w:val="28"/>
          <w:szCs w:val="28"/>
          <w:lang w:val="ro-RO"/>
        </w:rPr>
        <w:t>ț</w:t>
      </w:r>
      <w:r w:rsidRPr="00164B44">
        <w:rPr>
          <w:sz w:val="28"/>
          <w:szCs w:val="28"/>
          <w:lang w:val="ro-RO"/>
        </w:rPr>
        <w:t>iunilor de salubriza</w:t>
      </w:r>
      <w:r>
        <w:rPr>
          <w:sz w:val="28"/>
          <w:szCs w:val="28"/>
          <w:lang w:val="ro-RO"/>
        </w:rPr>
        <w:t>re, amenajare ș</w:t>
      </w:r>
      <w:r w:rsidRPr="00164B44">
        <w:rPr>
          <w:sz w:val="28"/>
          <w:szCs w:val="28"/>
          <w:lang w:val="ro-RO"/>
        </w:rPr>
        <w:t>i înverzire a localită</w:t>
      </w:r>
      <w:r>
        <w:rPr>
          <w:sz w:val="28"/>
          <w:szCs w:val="28"/>
          <w:lang w:val="ro-RO"/>
        </w:rPr>
        <w:t>ț</w:t>
      </w:r>
      <w:r w:rsidRPr="00164B44">
        <w:rPr>
          <w:sz w:val="28"/>
          <w:szCs w:val="28"/>
          <w:lang w:val="ro-RO"/>
        </w:rPr>
        <w:t>ii, prin implementarea „Strategiei de gestionare a de</w:t>
      </w:r>
      <w:r>
        <w:rPr>
          <w:sz w:val="28"/>
          <w:szCs w:val="28"/>
          <w:lang w:val="ro-RO"/>
        </w:rPr>
        <w:t>ș</w:t>
      </w:r>
      <w:r w:rsidRPr="00164B44">
        <w:rPr>
          <w:sz w:val="28"/>
          <w:szCs w:val="28"/>
          <w:lang w:val="ro-RO"/>
        </w:rPr>
        <w:t>eurilor în R. Moldova”, aprobată prin Hotăr</w:t>
      </w:r>
      <w:r>
        <w:rPr>
          <w:sz w:val="28"/>
          <w:szCs w:val="28"/>
          <w:lang w:val="ro-RO"/>
        </w:rPr>
        <w:t>â</w:t>
      </w:r>
      <w:r w:rsidRPr="00164B44">
        <w:rPr>
          <w:sz w:val="28"/>
          <w:szCs w:val="28"/>
          <w:lang w:val="ro-RO"/>
        </w:rPr>
        <w:t>rea Guvernului nr. 248 din 10.04.2013. Amenajarea,</w:t>
      </w:r>
      <w:r>
        <w:rPr>
          <w:sz w:val="28"/>
          <w:szCs w:val="28"/>
          <w:lang w:val="ro-RO"/>
        </w:rPr>
        <w:t xml:space="preserve"> pâ</w:t>
      </w:r>
      <w:r w:rsidRPr="00164B44">
        <w:rPr>
          <w:sz w:val="28"/>
          <w:szCs w:val="28"/>
          <w:lang w:val="ro-RO"/>
        </w:rPr>
        <w:t>nă la final, a terenului nou de depozitare a deșeurilor.</w:t>
      </w:r>
      <w:r>
        <w:rPr>
          <w:sz w:val="28"/>
          <w:szCs w:val="28"/>
          <w:lang w:val="ro-RO"/>
        </w:rPr>
        <w:t xml:space="preserve"> </w:t>
      </w:r>
      <w:r w:rsidRPr="00164B44">
        <w:rPr>
          <w:sz w:val="28"/>
          <w:szCs w:val="28"/>
          <w:lang w:val="ro-RO"/>
        </w:rPr>
        <w:t>Manifestarea exigenței sporite față de respectarea Regulilor de asigurare a curățeniei în satul Cojușna,</w:t>
      </w:r>
      <w:r>
        <w:rPr>
          <w:sz w:val="28"/>
          <w:szCs w:val="28"/>
          <w:lang w:val="ro-RO"/>
        </w:rPr>
        <w:t xml:space="preserve"> </w:t>
      </w:r>
      <w:r w:rsidRPr="00164B44">
        <w:rPr>
          <w:sz w:val="28"/>
          <w:szCs w:val="28"/>
          <w:lang w:val="ro-RO"/>
        </w:rPr>
        <w:t xml:space="preserve">aprobate </w:t>
      </w:r>
      <w:r>
        <w:rPr>
          <w:sz w:val="28"/>
          <w:szCs w:val="28"/>
          <w:lang w:val="ro-RO"/>
        </w:rPr>
        <w:t>prin decizia consiliului sătesc;</w:t>
      </w:r>
    </w:p>
    <w:p w:rsidR="00A60B04" w:rsidRPr="00164B44" w:rsidRDefault="00A60B04" w:rsidP="00A60B04">
      <w:pPr>
        <w:pStyle w:val="a3"/>
        <w:rPr>
          <w:sz w:val="28"/>
          <w:szCs w:val="28"/>
          <w:lang w:val="ro-RO"/>
        </w:rPr>
      </w:pPr>
    </w:p>
    <w:p w:rsidR="00A60B04" w:rsidRPr="00164B44" w:rsidRDefault="00A60B04" w:rsidP="00A60B04">
      <w:pPr>
        <w:pStyle w:val="a3"/>
        <w:numPr>
          <w:ilvl w:val="0"/>
          <w:numId w:val="14"/>
        </w:numPr>
        <w:jc w:val="both"/>
        <w:rPr>
          <w:sz w:val="28"/>
          <w:szCs w:val="28"/>
          <w:lang w:val="ro-RO"/>
        </w:rPr>
      </w:pPr>
      <w:r>
        <w:rPr>
          <w:sz w:val="28"/>
          <w:szCs w:val="28"/>
          <w:lang w:val="ro-RO"/>
        </w:rPr>
        <w:t>P</w:t>
      </w:r>
      <w:r w:rsidRPr="00164B44">
        <w:rPr>
          <w:sz w:val="28"/>
          <w:szCs w:val="28"/>
          <w:lang w:val="ro-RO"/>
        </w:rPr>
        <w:t>rocurarea unui utilaj cu tracțiune integrală MTЗ-82</w:t>
      </w:r>
      <w:r>
        <w:rPr>
          <w:sz w:val="28"/>
          <w:szCs w:val="28"/>
          <w:lang w:val="ro-RO"/>
        </w:rPr>
        <w:t>,</w:t>
      </w:r>
      <w:r w:rsidRPr="00164B44">
        <w:rPr>
          <w:sz w:val="28"/>
          <w:szCs w:val="28"/>
          <w:lang w:val="ro-RO"/>
        </w:rPr>
        <w:t xml:space="preserve"> pentru</w:t>
      </w:r>
      <w:r>
        <w:rPr>
          <w:sz w:val="28"/>
          <w:szCs w:val="28"/>
          <w:lang w:val="ro-RO"/>
        </w:rPr>
        <w:t xml:space="preserve"> eficientizarea activității ÎM „</w:t>
      </w:r>
      <w:r w:rsidRPr="00164B44">
        <w:rPr>
          <w:sz w:val="28"/>
          <w:szCs w:val="28"/>
          <w:lang w:val="ro-RO"/>
        </w:rPr>
        <w:t>Salubr Cojușna”</w:t>
      </w:r>
      <w:r>
        <w:rPr>
          <w:sz w:val="28"/>
          <w:szCs w:val="28"/>
          <w:lang w:val="ro-RO"/>
        </w:rPr>
        <w:t>;</w:t>
      </w: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lastRenderedPageBreak/>
        <w:t>Ini</w:t>
      </w:r>
      <w:r>
        <w:rPr>
          <w:sz w:val="28"/>
          <w:szCs w:val="28"/>
          <w:lang w:val="ro-RO"/>
        </w:rPr>
        <w:t>ț</w:t>
      </w:r>
      <w:r w:rsidRPr="00164B44">
        <w:rPr>
          <w:sz w:val="28"/>
          <w:szCs w:val="28"/>
          <w:lang w:val="ro-RO"/>
        </w:rPr>
        <w:t xml:space="preserve">ierea </w:t>
      </w:r>
      <w:r>
        <w:rPr>
          <w:sz w:val="28"/>
          <w:szCs w:val="28"/>
          <w:lang w:val="ro-RO"/>
        </w:rPr>
        <w:t>ș</w:t>
      </w:r>
      <w:r w:rsidRPr="00164B44">
        <w:rPr>
          <w:sz w:val="28"/>
          <w:szCs w:val="28"/>
          <w:lang w:val="ro-RO"/>
        </w:rPr>
        <w:t>i executarea lucrărilor de conectare a sediului</w:t>
      </w:r>
      <w:r>
        <w:rPr>
          <w:sz w:val="28"/>
          <w:szCs w:val="28"/>
          <w:lang w:val="ro-RO"/>
        </w:rPr>
        <w:t xml:space="preserve"> Ș</w:t>
      </w:r>
      <w:r w:rsidRPr="00164B44">
        <w:rPr>
          <w:sz w:val="28"/>
          <w:szCs w:val="28"/>
          <w:lang w:val="ro-RO"/>
        </w:rPr>
        <w:t>colii de Arte Cojușna la sursa de energie electrică proprie;</w:t>
      </w:r>
    </w:p>
    <w:p w:rsidR="00A60B04" w:rsidRPr="00164B44" w:rsidRDefault="00A60B04" w:rsidP="00A60B04">
      <w:pPr>
        <w:pStyle w:val="a3"/>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Extinderea suprafeței cimitirului și reabilitarea gardului;</w:t>
      </w:r>
    </w:p>
    <w:p w:rsidR="00A60B04" w:rsidRPr="0010528B" w:rsidRDefault="00A60B04" w:rsidP="00A60B04">
      <w:pPr>
        <w:ind w:firstLine="0"/>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Execut</w:t>
      </w:r>
      <w:r>
        <w:rPr>
          <w:sz w:val="28"/>
          <w:szCs w:val="28"/>
          <w:lang w:val="ro-RO"/>
        </w:rPr>
        <w:t>area lucrărilor de amenajare a i</w:t>
      </w:r>
      <w:r w:rsidRPr="00164B44">
        <w:rPr>
          <w:sz w:val="28"/>
          <w:szCs w:val="28"/>
          <w:lang w:val="ro-RO"/>
        </w:rPr>
        <w:t>nt</w:t>
      </w:r>
      <w:r>
        <w:rPr>
          <w:sz w:val="28"/>
          <w:szCs w:val="28"/>
          <w:lang w:val="ro-RO"/>
        </w:rPr>
        <w:t>r</w:t>
      </w:r>
      <w:r w:rsidRPr="00164B44">
        <w:rPr>
          <w:sz w:val="28"/>
          <w:szCs w:val="28"/>
          <w:lang w:val="ro-RO"/>
        </w:rPr>
        <w:t>ărilor în sat</w:t>
      </w:r>
      <w:r>
        <w:rPr>
          <w:sz w:val="28"/>
          <w:szCs w:val="28"/>
          <w:lang w:val="ro-RO"/>
        </w:rPr>
        <w:t>;</w:t>
      </w:r>
    </w:p>
    <w:p w:rsidR="00A60B04" w:rsidRPr="00164B44" w:rsidRDefault="00A60B04" w:rsidP="00A60B04">
      <w:pPr>
        <w:pStyle w:val="a3"/>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Reparația acoperișului la blocul administrativ al Primăriei Cojușna</w:t>
      </w:r>
      <w:r>
        <w:rPr>
          <w:sz w:val="28"/>
          <w:szCs w:val="28"/>
          <w:lang w:val="ro-RO"/>
        </w:rPr>
        <w:t>;</w:t>
      </w:r>
    </w:p>
    <w:p w:rsidR="00A60B04" w:rsidRPr="00164B44" w:rsidRDefault="00A60B04" w:rsidP="00A60B04">
      <w:pPr>
        <w:ind w:firstLine="0"/>
        <w:jc w:val="both"/>
        <w:rPr>
          <w:sz w:val="28"/>
          <w:szCs w:val="28"/>
          <w:lang w:val="ro-RO"/>
        </w:rPr>
      </w:pPr>
    </w:p>
    <w:p w:rsidR="00A60B04" w:rsidRPr="00164B44" w:rsidRDefault="00A60B04" w:rsidP="00A60B04">
      <w:pPr>
        <w:pStyle w:val="a3"/>
        <w:numPr>
          <w:ilvl w:val="0"/>
          <w:numId w:val="14"/>
        </w:numPr>
        <w:jc w:val="both"/>
        <w:rPr>
          <w:sz w:val="28"/>
          <w:szCs w:val="28"/>
          <w:lang w:val="ro-RO"/>
        </w:rPr>
      </w:pPr>
      <w:r w:rsidRPr="00164B44">
        <w:rPr>
          <w:sz w:val="28"/>
          <w:szCs w:val="28"/>
          <w:lang w:val="ro-RO"/>
        </w:rPr>
        <w:t>Asigurarea bunei func</w:t>
      </w:r>
      <w:r>
        <w:rPr>
          <w:sz w:val="28"/>
          <w:szCs w:val="28"/>
          <w:lang w:val="ro-RO"/>
        </w:rPr>
        <w:t>ț</w:t>
      </w:r>
      <w:r w:rsidRPr="00164B44">
        <w:rPr>
          <w:sz w:val="28"/>
          <w:szCs w:val="28"/>
          <w:lang w:val="ro-RO"/>
        </w:rPr>
        <w:t>ionări a institu</w:t>
      </w:r>
      <w:r>
        <w:rPr>
          <w:sz w:val="28"/>
          <w:szCs w:val="28"/>
          <w:lang w:val="ro-RO"/>
        </w:rPr>
        <w:t>ț</w:t>
      </w:r>
      <w:r w:rsidRPr="00164B44">
        <w:rPr>
          <w:sz w:val="28"/>
          <w:szCs w:val="28"/>
          <w:lang w:val="ro-RO"/>
        </w:rPr>
        <w:t>iilor din subordinea Primăriei.</w:t>
      </w:r>
    </w:p>
    <w:p w:rsidR="00A60B04" w:rsidRPr="00164B44" w:rsidRDefault="00A60B04" w:rsidP="00A60B04">
      <w:pPr>
        <w:pStyle w:val="a3"/>
        <w:rPr>
          <w:sz w:val="28"/>
          <w:szCs w:val="28"/>
          <w:lang w:val="ro-RO"/>
        </w:rPr>
      </w:pPr>
    </w:p>
    <w:p w:rsidR="00A60B04" w:rsidRPr="00164B44" w:rsidRDefault="00A60B04" w:rsidP="00A60B04">
      <w:pPr>
        <w:pStyle w:val="a3"/>
        <w:ind w:left="777" w:firstLine="0"/>
        <w:jc w:val="both"/>
        <w:rPr>
          <w:sz w:val="28"/>
          <w:szCs w:val="28"/>
          <w:lang w:val="ro-RO"/>
        </w:rPr>
      </w:pPr>
    </w:p>
    <w:p w:rsidR="00A60B04" w:rsidRPr="00164B44" w:rsidRDefault="00A60B04" w:rsidP="00A60B04">
      <w:pPr>
        <w:pStyle w:val="a3"/>
        <w:rPr>
          <w:sz w:val="28"/>
          <w:szCs w:val="28"/>
          <w:lang w:val="ro-RO"/>
        </w:rPr>
      </w:pPr>
    </w:p>
    <w:p w:rsidR="00A60B04" w:rsidRPr="00164B44" w:rsidRDefault="00A60B04" w:rsidP="00A60B04">
      <w:pPr>
        <w:jc w:val="both"/>
        <w:rPr>
          <w:sz w:val="28"/>
          <w:szCs w:val="28"/>
          <w:lang w:val="ro-RO"/>
        </w:rPr>
      </w:pPr>
    </w:p>
    <w:p w:rsidR="008E4CE1" w:rsidRPr="004472BE" w:rsidRDefault="008E4CE1">
      <w:pPr>
        <w:rPr>
          <w:lang w:val="en-US"/>
        </w:rPr>
      </w:pPr>
    </w:p>
    <w:sectPr w:rsidR="008E4CE1" w:rsidRPr="004472BE" w:rsidSect="00A8131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63" w:rsidRDefault="000D1463">
      <w:r>
        <w:separator/>
      </w:r>
    </w:p>
  </w:endnote>
  <w:endnote w:type="continuationSeparator" w:id="0">
    <w:p w:rsidR="000D1463" w:rsidRDefault="000D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523598"/>
      <w:docPartObj>
        <w:docPartGallery w:val="Page Numbers (Bottom of Page)"/>
        <w:docPartUnique/>
      </w:docPartObj>
    </w:sdtPr>
    <w:sdtEndPr/>
    <w:sdtContent>
      <w:p w:rsidR="00CB0612" w:rsidRDefault="00A60B04">
        <w:pPr>
          <w:pStyle w:val="a6"/>
          <w:jc w:val="right"/>
        </w:pPr>
        <w:r>
          <w:fldChar w:fldCharType="begin"/>
        </w:r>
        <w:r>
          <w:instrText>PAGE   \* MERGEFORMAT</w:instrText>
        </w:r>
        <w:r>
          <w:fldChar w:fldCharType="separate"/>
        </w:r>
        <w:r w:rsidR="00F7194E">
          <w:rPr>
            <w:noProof/>
          </w:rPr>
          <w:t>12</w:t>
        </w:r>
        <w:r>
          <w:rPr>
            <w:noProof/>
          </w:rPr>
          <w:fldChar w:fldCharType="end"/>
        </w:r>
      </w:p>
    </w:sdtContent>
  </w:sdt>
  <w:p w:rsidR="00CB0612" w:rsidRPr="00C80DE0" w:rsidRDefault="000D1463">
    <w:pPr>
      <w:pStyle w:val="a6"/>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63" w:rsidRDefault="000D1463">
      <w:r>
        <w:separator/>
      </w:r>
    </w:p>
  </w:footnote>
  <w:footnote w:type="continuationSeparator" w:id="0">
    <w:p w:rsidR="000D1463" w:rsidRDefault="000D1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CE3"/>
    <w:multiLevelType w:val="hybridMultilevel"/>
    <w:tmpl w:val="1A8E0D64"/>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1">
    <w:nsid w:val="0B9C0371"/>
    <w:multiLevelType w:val="hybridMultilevel"/>
    <w:tmpl w:val="D308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F6827"/>
    <w:multiLevelType w:val="hybridMultilevel"/>
    <w:tmpl w:val="2C2A9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B71239"/>
    <w:multiLevelType w:val="hybridMultilevel"/>
    <w:tmpl w:val="F356C058"/>
    <w:lvl w:ilvl="0" w:tplc="68225E24">
      <w:start w:val="1"/>
      <w:numFmt w:val="bullet"/>
      <w:lvlText w:val="-"/>
      <w:lvlJc w:val="left"/>
      <w:pPr>
        <w:tabs>
          <w:tab w:val="num" w:pos="3195"/>
        </w:tabs>
        <w:ind w:left="3195" w:hanging="360"/>
      </w:pPr>
      <w:rPr>
        <w:rFonts w:ascii="Times New Roman" w:eastAsia="Times New Roman" w:hAnsi="Times New Roman" w:cs="Times New Roman" w:hint="default"/>
      </w:rPr>
    </w:lvl>
    <w:lvl w:ilvl="1" w:tplc="04190003" w:tentative="1">
      <w:start w:val="1"/>
      <w:numFmt w:val="bullet"/>
      <w:lvlText w:val="o"/>
      <w:lvlJc w:val="left"/>
      <w:pPr>
        <w:tabs>
          <w:tab w:val="num" w:pos="3915"/>
        </w:tabs>
        <w:ind w:left="3915" w:hanging="360"/>
      </w:pPr>
      <w:rPr>
        <w:rFonts w:ascii="Courier New" w:hAnsi="Courier New" w:cs="Courier New" w:hint="default"/>
      </w:rPr>
    </w:lvl>
    <w:lvl w:ilvl="2" w:tplc="04190005" w:tentative="1">
      <w:start w:val="1"/>
      <w:numFmt w:val="bullet"/>
      <w:lvlText w:val=""/>
      <w:lvlJc w:val="left"/>
      <w:pPr>
        <w:tabs>
          <w:tab w:val="num" w:pos="4635"/>
        </w:tabs>
        <w:ind w:left="4635" w:hanging="360"/>
      </w:pPr>
      <w:rPr>
        <w:rFonts w:ascii="Wingdings" w:hAnsi="Wingdings" w:hint="default"/>
      </w:rPr>
    </w:lvl>
    <w:lvl w:ilvl="3" w:tplc="04190001" w:tentative="1">
      <w:start w:val="1"/>
      <w:numFmt w:val="bullet"/>
      <w:lvlText w:val=""/>
      <w:lvlJc w:val="left"/>
      <w:pPr>
        <w:tabs>
          <w:tab w:val="num" w:pos="5355"/>
        </w:tabs>
        <w:ind w:left="5355" w:hanging="360"/>
      </w:pPr>
      <w:rPr>
        <w:rFonts w:ascii="Symbol" w:hAnsi="Symbol" w:hint="default"/>
      </w:rPr>
    </w:lvl>
    <w:lvl w:ilvl="4" w:tplc="04190003" w:tentative="1">
      <w:start w:val="1"/>
      <w:numFmt w:val="bullet"/>
      <w:lvlText w:val="o"/>
      <w:lvlJc w:val="left"/>
      <w:pPr>
        <w:tabs>
          <w:tab w:val="num" w:pos="6075"/>
        </w:tabs>
        <w:ind w:left="6075" w:hanging="360"/>
      </w:pPr>
      <w:rPr>
        <w:rFonts w:ascii="Courier New" w:hAnsi="Courier New" w:cs="Courier New" w:hint="default"/>
      </w:rPr>
    </w:lvl>
    <w:lvl w:ilvl="5" w:tplc="04190005" w:tentative="1">
      <w:start w:val="1"/>
      <w:numFmt w:val="bullet"/>
      <w:lvlText w:val=""/>
      <w:lvlJc w:val="left"/>
      <w:pPr>
        <w:tabs>
          <w:tab w:val="num" w:pos="6795"/>
        </w:tabs>
        <w:ind w:left="6795" w:hanging="360"/>
      </w:pPr>
      <w:rPr>
        <w:rFonts w:ascii="Wingdings" w:hAnsi="Wingdings" w:hint="default"/>
      </w:rPr>
    </w:lvl>
    <w:lvl w:ilvl="6" w:tplc="04190001" w:tentative="1">
      <w:start w:val="1"/>
      <w:numFmt w:val="bullet"/>
      <w:lvlText w:val=""/>
      <w:lvlJc w:val="left"/>
      <w:pPr>
        <w:tabs>
          <w:tab w:val="num" w:pos="7515"/>
        </w:tabs>
        <w:ind w:left="7515" w:hanging="360"/>
      </w:pPr>
      <w:rPr>
        <w:rFonts w:ascii="Symbol" w:hAnsi="Symbol" w:hint="default"/>
      </w:rPr>
    </w:lvl>
    <w:lvl w:ilvl="7" w:tplc="04190003" w:tentative="1">
      <w:start w:val="1"/>
      <w:numFmt w:val="bullet"/>
      <w:lvlText w:val="o"/>
      <w:lvlJc w:val="left"/>
      <w:pPr>
        <w:tabs>
          <w:tab w:val="num" w:pos="8235"/>
        </w:tabs>
        <w:ind w:left="8235" w:hanging="360"/>
      </w:pPr>
      <w:rPr>
        <w:rFonts w:ascii="Courier New" w:hAnsi="Courier New" w:cs="Courier New" w:hint="default"/>
      </w:rPr>
    </w:lvl>
    <w:lvl w:ilvl="8" w:tplc="04190005" w:tentative="1">
      <w:start w:val="1"/>
      <w:numFmt w:val="bullet"/>
      <w:lvlText w:val=""/>
      <w:lvlJc w:val="left"/>
      <w:pPr>
        <w:tabs>
          <w:tab w:val="num" w:pos="8955"/>
        </w:tabs>
        <w:ind w:left="8955" w:hanging="360"/>
      </w:pPr>
      <w:rPr>
        <w:rFonts w:ascii="Wingdings" w:hAnsi="Wingdings" w:hint="default"/>
      </w:rPr>
    </w:lvl>
  </w:abstractNum>
  <w:abstractNum w:abstractNumId="4">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A4A1A"/>
    <w:multiLevelType w:val="hybridMultilevel"/>
    <w:tmpl w:val="5900F24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4E435F"/>
    <w:multiLevelType w:val="hybridMultilevel"/>
    <w:tmpl w:val="F42E3F80"/>
    <w:lvl w:ilvl="0" w:tplc="C456D34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71A5019"/>
    <w:multiLevelType w:val="hybridMultilevel"/>
    <w:tmpl w:val="A40AA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D14260"/>
    <w:multiLevelType w:val="hybridMultilevel"/>
    <w:tmpl w:val="0D14F472"/>
    <w:lvl w:ilvl="0" w:tplc="7CF0955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2D8919D2"/>
    <w:multiLevelType w:val="hybridMultilevel"/>
    <w:tmpl w:val="78EC8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44862"/>
    <w:multiLevelType w:val="hybridMultilevel"/>
    <w:tmpl w:val="91C6CF80"/>
    <w:lvl w:ilvl="0" w:tplc="FF4472B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FDD6344"/>
    <w:multiLevelType w:val="hybridMultilevel"/>
    <w:tmpl w:val="BAA03CB0"/>
    <w:lvl w:ilvl="0" w:tplc="1DC8EA3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nsid w:val="35FA6FE2"/>
    <w:multiLevelType w:val="hybridMultilevel"/>
    <w:tmpl w:val="ECFAD1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8CE6551"/>
    <w:multiLevelType w:val="hybridMultilevel"/>
    <w:tmpl w:val="7554A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B5E54"/>
    <w:multiLevelType w:val="hybridMultilevel"/>
    <w:tmpl w:val="F73C725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39123960"/>
    <w:multiLevelType w:val="hybridMultilevel"/>
    <w:tmpl w:val="A8E00A9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nsid w:val="3CA962C3"/>
    <w:multiLevelType w:val="hybridMultilevel"/>
    <w:tmpl w:val="4E36CC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326117"/>
    <w:multiLevelType w:val="hybridMultilevel"/>
    <w:tmpl w:val="0378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EB0945"/>
    <w:multiLevelType w:val="hybridMultilevel"/>
    <w:tmpl w:val="AD2E4A2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9">
    <w:nsid w:val="3EEC3129"/>
    <w:multiLevelType w:val="hybridMultilevel"/>
    <w:tmpl w:val="69D22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834F8F"/>
    <w:multiLevelType w:val="hybridMultilevel"/>
    <w:tmpl w:val="D5D8495C"/>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1">
    <w:nsid w:val="40B47ABA"/>
    <w:multiLevelType w:val="hybridMultilevel"/>
    <w:tmpl w:val="EACAD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B02690"/>
    <w:multiLevelType w:val="hybridMultilevel"/>
    <w:tmpl w:val="3CACE718"/>
    <w:lvl w:ilvl="0" w:tplc="0419000B">
      <w:start w:val="1"/>
      <w:numFmt w:val="bullet"/>
      <w:lvlText w:val=""/>
      <w:lvlJc w:val="left"/>
      <w:pPr>
        <w:ind w:left="904" w:hanging="360"/>
      </w:pPr>
      <w:rPr>
        <w:rFonts w:ascii="Wingdings" w:hAnsi="Wingdings" w:hint="default"/>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23">
    <w:nsid w:val="44DC78B2"/>
    <w:multiLevelType w:val="hybridMultilevel"/>
    <w:tmpl w:val="E870BADC"/>
    <w:lvl w:ilvl="0" w:tplc="55D2B3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4">
    <w:nsid w:val="44F64AE9"/>
    <w:multiLevelType w:val="hybridMultilevel"/>
    <w:tmpl w:val="9270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87E3E"/>
    <w:multiLevelType w:val="hybridMultilevel"/>
    <w:tmpl w:val="D5E2E3D8"/>
    <w:lvl w:ilvl="0" w:tplc="E390AD1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6">
    <w:nsid w:val="4EB52FF9"/>
    <w:multiLevelType w:val="hybridMultilevel"/>
    <w:tmpl w:val="47447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EC4C66"/>
    <w:multiLevelType w:val="hybridMultilevel"/>
    <w:tmpl w:val="90BAC5BA"/>
    <w:lvl w:ilvl="0" w:tplc="F4168F5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8">
    <w:nsid w:val="573C6CD5"/>
    <w:multiLevelType w:val="hybridMultilevel"/>
    <w:tmpl w:val="0D14F472"/>
    <w:lvl w:ilvl="0" w:tplc="7CF0955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9">
    <w:nsid w:val="578667ED"/>
    <w:multiLevelType w:val="hybridMultilevel"/>
    <w:tmpl w:val="78C480AA"/>
    <w:lvl w:ilvl="0" w:tplc="C62AED4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0">
    <w:nsid w:val="5A5124D3"/>
    <w:multiLevelType w:val="hybridMultilevel"/>
    <w:tmpl w:val="CBEA5938"/>
    <w:lvl w:ilvl="0" w:tplc="04190001">
      <w:start w:val="1"/>
      <w:numFmt w:val="bullet"/>
      <w:lvlText w:val=""/>
      <w:lvlJc w:val="left"/>
      <w:pPr>
        <w:ind w:left="1189" w:hanging="360"/>
      </w:pPr>
      <w:rPr>
        <w:rFonts w:ascii="Symbol" w:hAnsi="Symbol" w:hint="default"/>
      </w:rPr>
    </w:lvl>
    <w:lvl w:ilvl="1" w:tplc="04190003" w:tentative="1">
      <w:start w:val="1"/>
      <w:numFmt w:val="bullet"/>
      <w:lvlText w:val="o"/>
      <w:lvlJc w:val="left"/>
      <w:pPr>
        <w:ind w:left="1909" w:hanging="360"/>
      </w:pPr>
      <w:rPr>
        <w:rFonts w:ascii="Courier New" w:hAnsi="Courier New" w:cs="Courier New" w:hint="default"/>
      </w:rPr>
    </w:lvl>
    <w:lvl w:ilvl="2" w:tplc="04190005" w:tentative="1">
      <w:start w:val="1"/>
      <w:numFmt w:val="bullet"/>
      <w:lvlText w:val=""/>
      <w:lvlJc w:val="left"/>
      <w:pPr>
        <w:ind w:left="2629" w:hanging="360"/>
      </w:pPr>
      <w:rPr>
        <w:rFonts w:ascii="Wingdings" w:hAnsi="Wingdings" w:hint="default"/>
      </w:rPr>
    </w:lvl>
    <w:lvl w:ilvl="3" w:tplc="04190001" w:tentative="1">
      <w:start w:val="1"/>
      <w:numFmt w:val="bullet"/>
      <w:lvlText w:val=""/>
      <w:lvlJc w:val="left"/>
      <w:pPr>
        <w:ind w:left="3349" w:hanging="360"/>
      </w:pPr>
      <w:rPr>
        <w:rFonts w:ascii="Symbol" w:hAnsi="Symbol" w:hint="default"/>
      </w:rPr>
    </w:lvl>
    <w:lvl w:ilvl="4" w:tplc="04190003" w:tentative="1">
      <w:start w:val="1"/>
      <w:numFmt w:val="bullet"/>
      <w:lvlText w:val="o"/>
      <w:lvlJc w:val="left"/>
      <w:pPr>
        <w:ind w:left="4069" w:hanging="360"/>
      </w:pPr>
      <w:rPr>
        <w:rFonts w:ascii="Courier New" w:hAnsi="Courier New" w:cs="Courier New" w:hint="default"/>
      </w:rPr>
    </w:lvl>
    <w:lvl w:ilvl="5" w:tplc="04190005" w:tentative="1">
      <w:start w:val="1"/>
      <w:numFmt w:val="bullet"/>
      <w:lvlText w:val=""/>
      <w:lvlJc w:val="left"/>
      <w:pPr>
        <w:ind w:left="4789" w:hanging="360"/>
      </w:pPr>
      <w:rPr>
        <w:rFonts w:ascii="Wingdings" w:hAnsi="Wingdings" w:hint="default"/>
      </w:rPr>
    </w:lvl>
    <w:lvl w:ilvl="6" w:tplc="04190001" w:tentative="1">
      <w:start w:val="1"/>
      <w:numFmt w:val="bullet"/>
      <w:lvlText w:val=""/>
      <w:lvlJc w:val="left"/>
      <w:pPr>
        <w:ind w:left="5509" w:hanging="360"/>
      </w:pPr>
      <w:rPr>
        <w:rFonts w:ascii="Symbol" w:hAnsi="Symbol" w:hint="default"/>
      </w:rPr>
    </w:lvl>
    <w:lvl w:ilvl="7" w:tplc="04190003" w:tentative="1">
      <w:start w:val="1"/>
      <w:numFmt w:val="bullet"/>
      <w:lvlText w:val="o"/>
      <w:lvlJc w:val="left"/>
      <w:pPr>
        <w:ind w:left="6229" w:hanging="360"/>
      </w:pPr>
      <w:rPr>
        <w:rFonts w:ascii="Courier New" w:hAnsi="Courier New" w:cs="Courier New" w:hint="default"/>
      </w:rPr>
    </w:lvl>
    <w:lvl w:ilvl="8" w:tplc="04190005" w:tentative="1">
      <w:start w:val="1"/>
      <w:numFmt w:val="bullet"/>
      <w:lvlText w:val=""/>
      <w:lvlJc w:val="left"/>
      <w:pPr>
        <w:ind w:left="6949" w:hanging="360"/>
      </w:pPr>
      <w:rPr>
        <w:rFonts w:ascii="Wingdings" w:hAnsi="Wingdings" w:hint="default"/>
      </w:rPr>
    </w:lvl>
  </w:abstractNum>
  <w:abstractNum w:abstractNumId="31">
    <w:nsid w:val="5B866E56"/>
    <w:multiLevelType w:val="hybridMultilevel"/>
    <w:tmpl w:val="B8D4128A"/>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2">
    <w:nsid w:val="5C5D30C5"/>
    <w:multiLevelType w:val="hybridMultilevel"/>
    <w:tmpl w:val="55C86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4C2C4C"/>
    <w:multiLevelType w:val="hybridMultilevel"/>
    <w:tmpl w:val="54547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8163BC"/>
    <w:multiLevelType w:val="hybridMultilevel"/>
    <w:tmpl w:val="26DE9DAC"/>
    <w:lvl w:ilvl="0" w:tplc="77F8026C">
      <w:start w:val="1"/>
      <w:numFmt w:val="decimal"/>
      <w:lvlText w:val="%1."/>
      <w:lvlJc w:val="left"/>
      <w:pPr>
        <w:ind w:left="1080" w:hanging="7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D74A9"/>
    <w:multiLevelType w:val="hybridMultilevel"/>
    <w:tmpl w:val="0746853E"/>
    <w:lvl w:ilvl="0" w:tplc="7E2004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D36830"/>
    <w:multiLevelType w:val="hybridMultilevel"/>
    <w:tmpl w:val="A622D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162ED8"/>
    <w:multiLevelType w:val="hybridMultilevel"/>
    <w:tmpl w:val="8FAEB10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nsid w:val="77A7038D"/>
    <w:multiLevelType w:val="hybridMultilevel"/>
    <w:tmpl w:val="92706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781018"/>
    <w:multiLevelType w:val="hybridMultilevel"/>
    <w:tmpl w:val="680622D6"/>
    <w:lvl w:ilvl="0" w:tplc="1BF4B3A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C3958F6"/>
    <w:multiLevelType w:val="hybridMultilevel"/>
    <w:tmpl w:val="5DF88F90"/>
    <w:lvl w:ilvl="0" w:tplc="04190001">
      <w:start w:val="1"/>
      <w:numFmt w:val="bullet"/>
      <w:lvlText w:val=""/>
      <w:lvlJc w:val="left"/>
      <w:pPr>
        <w:ind w:left="1137" w:hanging="360"/>
      </w:pPr>
      <w:rPr>
        <w:rFonts w:ascii="Symbol" w:hAnsi="Symbol" w:hint="default"/>
      </w:rPr>
    </w:lvl>
    <w:lvl w:ilvl="1" w:tplc="04190003" w:tentative="1">
      <w:start w:val="1"/>
      <w:numFmt w:val="bullet"/>
      <w:lvlText w:val="o"/>
      <w:lvlJc w:val="left"/>
      <w:pPr>
        <w:ind w:left="1857" w:hanging="360"/>
      </w:pPr>
      <w:rPr>
        <w:rFonts w:ascii="Courier New" w:hAnsi="Courier New" w:cs="Courier New" w:hint="default"/>
      </w:rPr>
    </w:lvl>
    <w:lvl w:ilvl="2" w:tplc="04190005" w:tentative="1">
      <w:start w:val="1"/>
      <w:numFmt w:val="bullet"/>
      <w:lvlText w:val=""/>
      <w:lvlJc w:val="left"/>
      <w:pPr>
        <w:ind w:left="2577" w:hanging="360"/>
      </w:pPr>
      <w:rPr>
        <w:rFonts w:ascii="Wingdings" w:hAnsi="Wingdings" w:hint="default"/>
      </w:rPr>
    </w:lvl>
    <w:lvl w:ilvl="3" w:tplc="04190001" w:tentative="1">
      <w:start w:val="1"/>
      <w:numFmt w:val="bullet"/>
      <w:lvlText w:val=""/>
      <w:lvlJc w:val="left"/>
      <w:pPr>
        <w:ind w:left="3297" w:hanging="360"/>
      </w:pPr>
      <w:rPr>
        <w:rFonts w:ascii="Symbol" w:hAnsi="Symbol" w:hint="default"/>
      </w:rPr>
    </w:lvl>
    <w:lvl w:ilvl="4" w:tplc="04190003" w:tentative="1">
      <w:start w:val="1"/>
      <w:numFmt w:val="bullet"/>
      <w:lvlText w:val="o"/>
      <w:lvlJc w:val="left"/>
      <w:pPr>
        <w:ind w:left="4017" w:hanging="360"/>
      </w:pPr>
      <w:rPr>
        <w:rFonts w:ascii="Courier New" w:hAnsi="Courier New" w:cs="Courier New" w:hint="default"/>
      </w:rPr>
    </w:lvl>
    <w:lvl w:ilvl="5" w:tplc="04190005" w:tentative="1">
      <w:start w:val="1"/>
      <w:numFmt w:val="bullet"/>
      <w:lvlText w:val=""/>
      <w:lvlJc w:val="left"/>
      <w:pPr>
        <w:ind w:left="4737" w:hanging="360"/>
      </w:pPr>
      <w:rPr>
        <w:rFonts w:ascii="Wingdings" w:hAnsi="Wingdings" w:hint="default"/>
      </w:rPr>
    </w:lvl>
    <w:lvl w:ilvl="6" w:tplc="04190001" w:tentative="1">
      <w:start w:val="1"/>
      <w:numFmt w:val="bullet"/>
      <w:lvlText w:val=""/>
      <w:lvlJc w:val="left"/>
      <w:pPr>
        <w:ind w:left="5457" w:hanging="360"/>
      </w:pPr>
      <w:rPr>
        <w:rFonts w:ascii="Symbol" w:hAnsi="Symbol" w:hint="default"/>
      </w:rPr>
    </w:lvl>
    <w:lvl w:ilvl="7" w:tplc="04190003" w:tentative="1">
      <w:start w:val="1"/>
      <w:numFmt w:val="bullet"/>
      <w:lvlText w:val="o"/>
      <w:lvlJc w:val="left"/>
      <w:pPr>
        <w:ind w:left="6177" w:hanging="360"/>
      </w:pPr>
      <w:rPr>
        <w:rFonts w:ascii="Courier New" w:hAnsi="Courier New" w:cs="Courier New" w:hint="default"/>
      </w:rPr>
    </w:lvl>
    <w:lvl w:ilvl="8" w:tplc="04190005" w:tentative="1">
      <w:start w:val="1"/>
      <w:numFmt w:val="bullet"/>
      <w:lvlText w:val=""/>
      <w:lvlJc w:val="left"/>
      <w:pPr>
        <w:ind w:left="6897" w:hanging="360"/>
      </w:pPr>
      <w:rPr>
        <w:rFonts w:ascii="Wingdings" w:hAnsi="Wingdings" w:hint="default"/>
      </w:rPr>
    </w:lvl>
  </w:abstractNum>
  <w:abstractNum w:abstractNumId="41">
    <w:nsid w:val="7C6F72F3"/>
    <w:multiLevelType w:val="hybridMultilevel"/>
    <w:tmpl w:val="5B788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8F3416"/>
    <w:multiLevelType w:val="hybridMultilevel"/>
    <w:tmpl w:val="477A6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F274DB"/>
    <w:multiLevelType w:val="hybridMultilevel"/>
    <w:tmpl w:val="92FC79D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4">
    <w:nsid w:val="7FB3515D"/>
    <w:multiLevelType w:val="hybridMultilevel"/>
    <w:tmpl w:val="2CF2B1D6"/>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19"/>
  </w:num>
  <w:num w:numId="2">
    <w:abstractNumId w:val="30"/>
  </w:num>
  <w:num w:numId="3">
    <w:abstractNumId w:val="35"/>
  </w:num>
  <w:num w:numId="4">
    <w:abstractNumId w:val="21"/>
  </w:num>
  <w:num w:numId="5">
    <w:abstractNumId w:val="13"/>
  </w:num>
  <w:num w:numId="6">
    <w:abstractNumId w:val="3"/>
  </w:num>
  <w:num w:numId="7">
    <w:abstractNumId w:val="42"/>
  </w:num>
  <w:num w:numId="8">
    <w:abstractNumId w:val="29"/>
  </w:num>
  <w:num w:numId="9">
    <w:abstractNumId w:val="16"/>
  </w:num>
  <w:num w:numId="10">
    <w:abstractNumId w:val="5"/>
  </w:num>
  <w:num w:numId="11">
    <w:abstractNumId w:val="12"/>
  </w:num>
  <w:num w:numId="12">
    <w:abstractNumId w:val="14"/>
  </w:num>
  <w:num w:numId="13">
    <w:abstractNumId w:val="40"/>
  </w:num>
  <w:num w:numId="14">
    <w:abstractNumId w:val="20"/>
  </w:num>
  <w:num w:numId="15">
    <w:abstractNumId w:val="10"/>
  </w:num>
  <w:num w:numId="16">
    <w:abstractNumId w:val="8"/>
  </w:num>
  <w:num w:numId="17">
    <w:abstractNumId w:val="43"/>
  </w:num>
  <w:num w:numId="18">
    <w:abstractNumId w:val="44"/>
  </w:num>
  <w:num w:numId="19">
    <w:abstractNumId w:val="28"/>
  </w:num>
  <w:num w:numId="20">
    <w:abstractNumId w:val="6"/>
  </w:num>
  <w:num w:numId="21">
    <w:abstractNumId w:val="37"/>
  </w:num>
  <w:num w:numId="22">
    <w:abstractNumId w:val="1"/>
  </w:num>
  <w:num w:numId="23">
    <w:abstractNumId w:val="41"/>
  </w:num>
  <w:num w:numId="24">
    <w:abstractNumId w:val="18"/>
  </w:num>
  <w:num w:numId="25">
    <w:abstractNumId w:val="7"/>
  </w:num>
  <w:num w:numId="26">
    <w:abstractNumId w:val="2"/>
  </w:num>
  <w:num w:numId="27">
    <w:abstractNumId w:val="33"/>
  </w:num>
  <w:num w:numId="28">
    <w:abstractNumId w:val="24"/>
  </w:num>
  <w:num w:numId="29">
    <w:abstractNumId w:val="25"/>
  </w:num>
  <w:num w:numId="30">
    <w:abstractNumId w:val="9"/>
  </w:num>
  <w:num w:numId="31">
    <w:abstractNumId w:val="31"/>
  </w:num>
  <w:num w:numId="32">
    <w:abstractNumId w:val="22"/>
  </w:num>
  <w:num w:numId="33">
    <w:abstractNumId w:val="11"/>
  </w:num>
  <w:num w:numId="34">
    <w:abstractNumId w:val="27"/>
  </w:num>
  <w:num w:numId="35">
    <w:abstractNumId w:val="23"/>
  </w:num>
  <w:num w:numId="36">
    <w:abstractNumId w:val="0"/>
  </w:num>
  <w:num w:numId="37">
    <w:abstractNumId w:val="15"/>
  </w:num>
  <w:num w:numId="38">
    <w:abstractNumId w:val="32"/>
  </w:num>
  <w:num w:numId="39">
    <w:abstractNumId w:val="34"/>
  </w:num>
  <w:num w:numId="40">
    <w:abstractNumId w:val="36"/>
  </w:num>
  <w:num w:numId="41">
    <w:abstractNumId w:val="26"/>
  </w:num>
  <w:num w:numId="42">
    <w:abstractNumId w:val="17"/>
  </w:num>
  <w:num w:numId="43">
    <w:abstractNumId w:val="39"/>
  </w:num>
  <w:num w:numId="44">
    <w:abstractNumId w:val="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F0"/>
    <w:rsid w:val="00025A0B"/>
    <w:rsid w:val="00052CA7"/>
    <w:rsid w:val="000D1463"/>
    <w:rsid w:val="0016733B"/>
    <w:rsid w:val="00187A2A"/>
    <w:rsid w:val="00192743"/>
    <w:rsid w:val="001F5584"/>
    <w:rsid w:val="003C67CE"/>
    <w:rsid w:val="004472BE"/>
    <w:rsid w:val="004B0F36"/>
    <w:rsid w:val="005516F0"/>
    <w:rsid w:val="006550B2"/>
    <w:rsid w:val="006664D8"/>
    <w:rsid w:val="008A5400"/>
    <w:rsid w:val="008E4CE1"/>
    <w:rsid w:val="00A60B04"/>
    <w:rsid w:val="00BF210A"/>
    <w:rsid w:val="00CE1FC1"/>
    <w:rsid w:val="00F66C03"/>
    <w:rsid w:val="00F71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0DC6E-2A1E-4305-9E4F-85886716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B04"/>
    <w:pPr>
      <w:spacing w:after="0" w:line="240" w:lineRule="auto"/>
      <w:ind w:firstLine="57"/>
    </w:pPr>
    <w:rPr>
      <w:rFonts w:ascii="Times New Roman" w:eastAsia="Times New Roman" w:hAnsi="Times New Roman" w:cs="Times New Roman"/>
      <w:sz w:val="20"/>
      <w:szCs w:val="20"/>
      <w:lang w:val="ru-RU"/>
    </w:rPr>
  </w:style>
  <w:style w:type="paragraph" w:styleId="1">
    <w:name w:val="heading 1"/>
    <w:basedOn w:val="a"/>
    <w:next w:val="a"/>
    <w:link w:val="10"/>
    <w:qFormat/>
    <w:rsid w:val="00A60B04"/>
    <w:pPr>
      <w:keepNext/>
      <w:jc w:val="right"/>
      <w:outlineLvl w:val="0"/>
    </w:pPr>
    <w:rPr>
      <w:sz w:val="32"/>
      <w:lang w:val="ro-RO"/>
    </w:rPr>
  </w:style>
  <w:style w:type="paragraph" w:styleId="2">
    <w:name w:val="heading 2"/>
    <w:basedOn w:val="a"/>
    <w:next w:val="a"/>
    <w:link w:val="20"/>
    <w:qFormat/>
    <w:rsid w:val="00A60B04"/>
    <w:pPr>
      <w:keepNext/>
      <w:outlineLvl w:val="1"/>
    </w:pPr>
    <w:rPr>
      <w:sz w:val="32"/>
      <w:lang w:val="ro-RO"/>
    </w:rPr>
  </w:style>
  <w:style w:type="paragraph" w:styleId="3">
    <w:name w:val="heading 3"/>
    <w:basedOn w:val="a"/>
    <w:next w:val="a"/>
    <w:link w:val="30"/>
    <w:qFormat/>
    <w:rsid w:val="00A60B04"/>
    <w:pPr>
      <w:keepNext/>
      <w:jc w:val="center"/>
      <w:outlineLvl w:val="2"/>
    </w:pPr>
    <w:rPr>
      <w:sz w:val="28"/>
      <w:lang w:val="ro-RO"/>
    </w:rPr>
  </w:style>
  <w:style w:type="paragraph" w:styleId="4">
    <w:name w:val="heading 4"/>
    <w:basedOn w:val="a"/>
    <w:next w:val="a"/>
    <w:link w:val="40"/>
    <w:qFormat/>
    <w:rsid w:val="00A60B04"/>
    <w:pPr>
      <w:keepNext/>
      <w:jc w:val="both"/>
      <w:outlineLvl w:val="3"/>
    </w:pPr>
    <w:rPr>
      <w:sz w:val="32"/>
      <w:lang w:val="ro-RO"/>
    </w:rPr>
  </w:style>
  <w:style w:type="paragraph" w:styleId="5">
    <w:name w:val="heading 5"/>
    <w:basedOn w:val="a"/>
    <w:next w:val="a"/>
    <w:link w:val="50"/>
    <w:qFormat/>
    <w:rsid w:val="00A60B04"/>
    <w:pPr>
      <w:keepNext/>
      <w:jc w:val="center"/>
      <w:outlineLvl w:val="4"/>
    </w:pPr>
    <w:rPr>
      <w:sz w:val="32"/>
      <w:lang w:val="ro-RO"/>
    </w:rPr>
  </w:style>
  <w:style w:type="paragraph" w:styleId="6">
    <w:name w:val="heading 6"/>
    <w:basedOn w:val="a"/>
    <w:next w:val="a"/>
    <w:link w:val="60"/>
    <w:qFormat/>
    <w:rsid w:val="00A60B04"/>
    <w:pPr>
      <w:keepNext/>
      <w:jc w:val="both"/>
      <w:outlineLvl w:val="5"/>
    </w:pPr>
    <w:rPr>
      <w:sz w:val="28"/>
      <w:lang w:val="ro-RO"/>
    </w:rPr>
  </w:style>
  <w:style w:type="paragraph" w:styleId="7">
    <w:name w:val="heading 7"/>
    <w:basedOn w:val="a"/>
    <w:next w:val="a"/>
    <w:link w:val="70"/>
    <w:qFormat/>
    <w:rsid w:val="00A60B04"/>
    <w:pPr>
      <w:keepNext/>
      <w:jc w:val="center"/>
      <w:outlineLvl w:val="6"/>
    </w:pPr>
    <w:rPr>
      <w:b/>
      <w:sz w:val="32"/>
      <w:lang w:val="ro-RO"/>
    </w:rPr>
  </w:style>
  <w:style w:type="paragraph" w:styleId="8">
    <w:name w:val="heading 8"/>
    <w:basedOn w:val="a"/>
    <w:next w:val="a"/>
    <w:link w:val="80"/>
    <w:qFormat/>
    <w:rsid w:val="00A60B04"/>
    <w:pPr>
      <w:keepNext/>
      <w:jc w:val="right"/>
      <w:outlineLvl w:val="7"/>
    </w:pPr>
    <w:rPr>
      <w:sz w:val="36"/>
      <w:lang w:val="ro-RO"/>
    </w:rPr>
  </w:style>
  <w:style w:type="paragraph" w:styleId="9">
    <w:name w:val="heading 9"/>
    <w:basedOn w:val="a"/>
    <w:next w:val="a"/>
    <w:link w:val="90"/>
    <w:qFormat/>
    <w:rsid w:val="00A60B04"/>
    <w:pPr>
      <w:keepNext/>
      <w:outlineLvl w:val="8"/>
    </w:pPr>
    <w:rPr>
      <w:b/>
      <w:sz w:val="3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0B04"/>
    <w:rPr>
      <w:rFonts w:ascii="Times New Roman" w:eastAsia="Times New Roman" w:hAnsi="Times New Roman" w:cs="Times New Roman"/>
      <w:sz w:val="32"/>
      <w:szCs w:val="20"/>
      <w:lang w:val="ro-RO"/>
    </w:rPr>
  </w:style>
  <w:style w:type="character" w:customStyle="1" w:styleId="20">
    <w:name w:val="Заголовок 2 Знак"/>
    <w:basedOn w:val="a0"/>
    <w:link w:val="2"/>
    <w:rsid w:val="00A60B04"/>
    <w:rPr>
      <w:rFonts w:ascii="Times New Roman" w:eastAsia="Times New Roman" w:hAnsi="Times New Roman" w:cs="Times New Roman"/>
      <w:sz w:val="32"/>
      <w:szCs w:val="20"/>
      <w:lang w:val="ro-RO"/>
    </w:rPr>
  </w:style>
  <w:style w:type="character" w:customStyle="1" w:styleId="30">
    <w:name w:val="Заголовок 3 Знак"/>
    <w:basedOn w:val="a0"/>
    <w:link w:val="3"/>
    <w:rsid w:val="00A60B04"/>
    <w:rPr>
      <w:rFonts w:ascii="Times New Roman" w:eastAsia="Times New Roman" w:hAnsi="Times New Roman" w:cs="Times New Roman"/>
      <w:sz w:val="28"/>
      <w:szCs w:val="20"/>
      <w:lang w:val="ro-RO"/>
    </w:rPr>
  </w:style>
  <w:style w:type="character" w:customStyle="1" w:styleId="40">
    <w:name w:val="Заголовок 4 Знак"/>
    <w:basedOn w:val="a0"/>
    <w:link w:val="4"/>
    <w:rsid w:val="00A60B04"/>
    <w:rPr>
      <w:rFonts w:ascii="Times New Roman" w:eastAsia="Times New Roman" w:hAnsi="Times New Roman" w:cs="Times New Roman"/>
      <w:sz w:val="32"/>
      <w:szCs w:val="20"/>
      <w:lang w:val="ro-RO"/>
    </w:rPr>
  </w:style>
  <w:style w:type="character" w:customStyle="1" w:styleId="50">
    <w:name w:val="Заголовок 5 Знак"/>
    <w:basedOn w:val="a0"/>
    <w:link w:val="5"/>
    <w:rsid w:val="00A60B04"/>
    <w:rPr>
      <w:rFonts w:ascii="Times New Roman" w:eastAsia="Times New Roman" w:hAnsi="Times New Roman" w:cs="Times New Roman"/>
      <w:sz w:val="32"/>
      <w:szCs w:val="20"/>
      <w:lang w:val="ro-RO"/>
    </w:rPr>
  </w:style>
  <w:style w:type="character" w:customStyle="1" w:styleId="60">
    <w:name w:val="Заголовок 6 Знак"/>
    <w:basedOn w:val="a0"/>
    <w:link w:val="6"/>
    <w:rsid w:val="00A60B04"/>
    <w:rPr>
      <w:rFonts w:ascii="Times New Roman" w:eastAsia="Times New Roman" w:hAnsi="Times New Roman" w:cs="Times New Roman"/>
      <w:sz w:val="28"/>
      <w:szCs w:val="20"/>
      <w:lang w:val="ro-RO"/>
    </w:rPr>
  </w:style>
  <w:style w:type="character" w:customStyle="1" w:styleId="70">
    <w:name w:val="Заголовок 7 Знак"/>
    <w:basedOn w:val="a0"/>
    <w:link w:val="7"/>
    <w:rsid w:val="00A60B04"/>
    <w:rPr>
      <w:rFonts w:ascii="Times New Roman" w:eastAsia="Times New Roman" w:hAnsi="Times New Roman" w:cs="Times New Roman"/>
      <w:b/>
      <w:sz w:val="32"/>
      <w:szCs w:val="20"/>
      <w:lang w:val="ro-RO"/>
    </w:rPr>
  </w:style>
  <w:style w:type="character" w:customStyle="1" w:styleId="80">
    <w:name w:val="Заголовок 8 Знак"/>
    <w:basedOn w:val="a0"/>
    <w:link w:val="8"/>
    <w:rsid w:val="00A60B04"/>
    <w:rPr>
      <w:rFonts w:ascii="Times New Roman" w:eastAsia="Times New Roman" w:hAnsi="Times New Roman" w:cs="Times New Roman"/>
      <w:sz w:val="36"/>
      <w:szCs w:val="20"/>
      <w:lang w:val="ro-RO"/>
    </w:rPr>
  </w:style>
  <w:style w:type="character" w:customStyle="1" w:styleId="90">
    <w:name w:val="Заголовок 9 Знак"/>
    <w:basedOn w:val="a0"/>
    <w:link w:val="9"/>
    <w:rsid w:val="00A60B04"/>
    <w:rPr>
      <w:rFonts w:ascii="Times New Roman" w:eastAsia="Times New Roman" w:hAnsi="Times New Roman" w:cs="Times New Roman"/>
      <w:b/>
      <w:sz w:val="32"/>
      <w:szCs w:val="20"/>
      <w:lang w:val="ro-RO"/>
    </w:rPr>
  </w:style>
  <w:style w:type="paragraph" w:styleId="a3">
    <w:name w:val="List Paragraph"/>
    <w:basedOn w:val="a"/>
    <w:uiPriority w:val="34"/>
    <w:qFormat/>
    <w:rsid w:val="00A60B04"/>
    <w:pPr>
      <w:ind w:left="708"/>
    </w:pPr>
  </w:style>
  <w:style w:type="paragraph" w:styleId="a4">
    <w:name w:val="header"/>
    <w:basedOn w:val="a"/>
    <w:link w:val="a5"/>
    <w:uiPriority w:val="99"/>
    <w:unhideWhenUsed/>
    <w:rsid w:val="00A60B04"/>
    <w:pPr>
      <w:tabs>
        <w:tab w:val="center" w:pos="4677"/>
        <w:tab w:val="right" w:pos="9355"/>
      </w:tabs>
    </w:pPr>
  </w:style>
  <w:style w:type="character" w:customStyle="1" w:styleId="a5">
    <w:name w:val="Верхний колонтитул Знак"/>
    <w:basedOn w:val="a0"/>
    <w:link w:val="a4"/>
    <w:uiPriority w:val="99"/>
    <w:rsid w:val="00A60B04"/>
    <w:rPr>
      <w:rFonts w:ascii="Times New Roman" w:eastAsia="Times New Roman" w:hAnsi="Times New Roman" w:cs="Times New Roman"/>
      <w:sz w:val="20"/>
      <w:szCs w:val="20"/>
      <w:lang w:val="ru-RU"/>
    </w:rPr>
  </w:style>
  <w:style w:type="paragraph" w:styleId="a6">
    <w:name w:val="footer"/>
    <w:basedOn w:val="a"/>
    <w:link w:val="a7"/>
    <w:uiPriority w:val="99"/>
    <w:unhideWhenUsed/>
    <w:rsid w:val="00A60B04"/>
    <w:pPr>
      <w:tabs>
        <w:tab w:val="center" w:pos="4677"/>
        <w:tab w:val="right" w:pos="9355"/>
      </w:tabs>
    </w:pPr>
  </w:style>
  <w:style w:type="character" w:customStyle="1" w:styleId="a7">
    <w:name w:val="Нижний колонтитул Знак"/>
    <w:basedOn w:val="a0"/>
    <w:link w:val="a6"/>
    <w:uiPriority w:val="99"/>
    <w:rsid w:val="00A60B04"/>
    <w:rPr>
      <w:rFonts w:ascii="Times New Roman" w:eastAsia="Times New Roman" w:hAnsi="Times New Roman" w:cs="Times New Roman"/>
      <w:sz w:val="20"/>
      <w:szCs w:val="20"/>
      <w:lang w:val="ru-RU"/>
    </w:rPr>
  </w:style>
  <w:style w:type="paragraph" w:styleId="a8">
    <w:name w:val="Balloon Text"/>
    <w:basedOn w:val="a"/>
    <w:link w:val="a9"/>
    <w:uiPriority w:val="99"/>
    <w:semiHidden/>
    <w:unhideWhenUsed/>
    <w:rsid w:val="00A60B04"/>
    <w:rPr>
      <w:rFonts w:ascii="Tahoma" w:hAnsi="Tahoma" w:cs="Tahoma"/>
      <w:sz w:val="16"/>
      <w:szCs w:val="16"/>
    </w:rPr>
  </w:style>
  <w:style w:type="character" w:customStyle="1" w:styleId="a9">
    <w:name w:val="Текст выноски Знак"/>
    <w:basedOn w:val="a0"/>
    <w:link w:val="a8"/>
    <w:uiPriority w:val="99"/>
    <w:semiHidden/>
    <w:rsid w:val="00A60B0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4430</Words>
  <Characters>25695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Svetlana Fulga</cp:lastModifiedBy>
  <cp:revision>8</cp:revision>
  <dcterms:created xsi:type="dcterms:W3CDTF">2020-05-20T13:39:00Z</dcterms:created>
  <dcterms:modified xsi:type="dcterms:W3CDTF">2020-05-20T14:37:00Z</dcterms:modified>
</cp:coreProperties>
</file>