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1493BB23" w14:textId="0C7B4EF3" w:rsidR="00ED0936" w:rsidRPr="00663B17" w:rsidRDefault="002C02FF" w:rsidP="00ED0936">
      <w:pPr>
        <w:jc w:val="right"/>
        <w:rPr>
          <w:b/>
          <w:sz w:val="28"/>
          <w:szCs w:val="28"/>
          <w:lang w:val="ro-RO"/>
        </w:rPr>
      </w:pPr>
      <w:r>
        <w:rPr>
          <w:lang w:val="ro-RO"/>
        </w:rPr>
        <w:t xml:space="preserve">                                   </w:t>
      </w:r>
      <w:r w:rsidR="00ED0936">
        <w:rPr>
          <w:b/>
          <w:sz w:val="28"/>
          <w:szCs w:val="28"/>
          <w:lang w:val="ro-RO"/>
        </w:rPr>
        <w:t>Proiect</w:t>
      </w:r>
      <w:r w:rsidR="00ED0936" w:rsidRPr="00663B17">
        <w:rPr>
          <w:b/>
          <w:sz w:val="28"/>
          <w:szCs w:val="28"/>
          <w:lang w:val="ro-RO"/>
        </w:rPr>
        <w:t xml:space="preserve">                                                                                                 </w:t>
      </w:r>
    </w:p>
    <w:p w14:paraId="027EE252" w14:textId="2C3010C2" w:rsidR="00ED0936" w:rsidRPr="0023630E" w:rsidRDefault="00ED0936" w:rsidP="00ED0936">
      <w:pPr>
        <w:jc w:val="center"/>
        <w:rPr>
          <w:b/>
          <w:sz w:val="28"/>
          <w:szCs w:val="28"/>
          <w:lang w:val="ro-RO"/>
        </w:rPr>
      </w:pPr>
      <w:r>
        <w:rPr>
          <w:b/>
          <w:sz w:val="28"/>
          <w:szCs w:val="28"/>
          <w:lang w:val="ro-RO"/>
        </w:rPr>
        <w:t>DECIZIA</w:t>
      </w:r>
      <w:r w:rsidRPr="0023630E">
        <w:rPr>
          <w:b/>
          <w:sz w:val="28"/>
          <w:szCs w:val="28"/>
          <w:lang w:val="ro-RO"/>
        </w:rPr>
        <w:t xml:space="preserve">  nr. </w:t>
      </w:r>
    </w:p>
    <w:p w14:paraId="58BD0488" w14:textId="631B5F9E" w:rsidR="00ED0936" w:rsidRDefault="00ED0936" w:rsidP="00ED0936">
      <w:pPr>
        <w:jc w:val="center"/>
        <w:rPr>
          <w:b/>
          <w:sz w:val="28"/>
          <w:szCs w:val="28"/>
          <w:lang w:val="ro-RO"/>
        </w:rPr>
      </w:pPr>
      <w:r>
        <w:rPr>
          <w:b/>
          <w:sz w:val="28"/>
          <w:szCs w:val="28"/>
          <w:lang w:val="ro-RO"/>
        </w:rPr>
        <w:t>din</w:t>
      </w:r>
      <w:r>
        <w:rPr>
          <w:b/>
          <w:sz w:val="28"/>
          <w:szCs w:val="28"/>
          <w:lang w:val="en-US"/>
        </w:rPr>
        <w:t xml:space="preserve"> </w:t>
      </w:r>
      <w:r w:rsidR="005D477C" w:rsidRPr="00E42D55">
        <w:rPr>
          <w:b/>
          <w:sz w:val="28"/>
          <w:szCs w:val="28"/>
          <w:lang w:val="en-US"/>
        </w:rPr>
        <w:t>1</w:t>
      </w:r>
      <w:r w:rsidR="00E42D55">
        <w:rPr>
          <w:b/>
          <w:sz w:val="28"/>
          <w:szCs w:val="28"/>
          <w:lang w:val="en-US"/>
        </w:rPr>
        <w:t>4</w:t>
      </w:r>
      <w:r w:rsidRPr="00E42D55">
        <w:rPr>
          <w:b/>
          <w:sz w:val="28"/>
          <w:szCs w:val="28"/>
          <w:lang w:val="ro-RO"/>
        </w:rPr>
        <w:t>.</w:t>
      </w:r>
      <w:r w:rsidR="005D477C">
        <w:rPr>
          <w:b/>
          <w:sz w:val="28"/>
          <w:szCs w:val="28"/>
          <w:lang w:val="ro-RO"/>
        </w:rPr>
        <w:t>1</w:t>
      </w:r>
      <w:r w:rsidR="00501D0A">
        <w:rPr>
          <w:b/>
          <w:sz w:val="28"/>
          <w:szCs w:val="28"/>
          <w:lang w:val="ro-RO"/>
        </w:rPr>
        <w:t>2</w:t>
      </w:r>
      <w:r w:rsidRPr="0023630E">
        <w:rPr>
          <w:b/>
          <w:sz w:val="28"/>
          <w:szCs w:val="28"/>
          <w:lang w:val="ro-RO"/>
        </w:rPr>
        <w:t>.20</w:t>
      </w:r>
      <w:r>
        <w:rPr>
          <w:b/>
          <w:sz w:val="28"/>
          <w:szCs w:val="28"/>
          <w:lang w:val="ro-RO"/>
        </w:rPr>
        <w:t>23</w:t>
      </w:r>
    </w:p>
    <w:p w14:paraId="655A2C9F" w14:textId="77777777" w:rsidR="00501D0A" w:rsidRPr="00663B17" w:rsidRDefault="00501D0A" w:rsidP="00ED0936">
      <w:pPr>
        <w:jc w:val="center"/>
        <w:rPr>
          <w:sz w:val="28"/>
          <w:szCs w:val="28"/>
          <w:lang w:val="ro-RO"/>
        </w:rPr>
      </w:pPr>
    </w:p>
    <w:p w14:paraId="531200BD" w14:textId="77777777" w:rsidR="00155F15" w:rsidRDefault="00155F15" w:rsidP="00155F15">
      <w:pPr>
        <w:rPr>
          <w:sz w:val="28"/>
          <w:szCs w:val="28"/>
          <w:lang w:val="ro-RO"/>
        </w:rPr>
      </w:pPr>
      <w:r>
        <w:rPr>
          <w:sz w:val="28"/>
          <w:szCs w:val="28"/>
          <w:lang w:val="ro-RO"/>
        </w:rPr>
        <w:t>Cu privire la schimbarea modului</w:t>
      </w:r>
    </w:p>
    <w:p w14:paraId="74B32887" w14:textId="77777777" w:rsidR="00155F15" w:rsidRDefault="00155F15" w:rsidP="00155F15">
      <w:pPr>
        <w:rPr>
          <w:sz w:val="28"/>
          <w:szCs w:val="28"/>
          <w:lang w:val="ro-RO"/>
        </w:rPr>
      </w:pPr>
      <w:r>
        <w:rPr>
          <w:sz w:val="28"/>
          <w:szCs w:val="28"/>
          <w:lang w:val="ro-RO"/>
        </w:rPr>
        <w:t xml:space="preserve">de folosință a terenurilor </w:t>
      </w:r>
    </w:p>
    <w:p w14:paraId="1826BA08" w14:textId="77777777" w:rsidR="00155F15" w:rsidRDefault="00155F15" w:rsidP="00155F15">
      <w:pPr>
        <w:rPr>
          <w:sz w:val="28"/>
          <w:szCs w:val="28"/>
          <w:lang w:val="ro-RO"/>
        </w:rPr>
      </w:pPr>
    </w:p>
    <w:p w14:paraId="20BB8978" w14:textId="75469B60" w:rsidR="00155F15" w:rsidRDefault="00155F15" w:rsidP="00155F15">
      <w:pPr>
        <w:jc w:val="both"/>
        <w:rPr>
          <w:sz w:val="28"/>
          <w:szCs w:val="28"/>
          <w:lang w:val="ro-RO"/>
        </w:rPr>
      </w:pPr>
      <w:r>
        <w:rPr>
          <w:sz w:val="28"/>
          <w:szCs w:val="28"/>
          <w:lang w:val="ro-RO"/>
        </w:rPr>
        <w:t xml:space="preserve">             În conformitate cu art. art. 3 (1), 7, 10 (1), 14 (1), (3), 20 (5) din Legea privind administrația publică locală nr. 436 – XVI din 28.12.2006 14; cu pct. 35 din Regulamentul cu privire la modul de transmitere, schimbare a destinației și schimb de terenuri, aprobat prin Hotărârea Guvernului Republicii Moldova nr. 1170 din 25.10.2016, art. 73 (3) din  Codul Funciar  al Republicii Moldova, nr. 828-XII din 25.12.1991 cu modificările și completările ulterioare, în scopul administrării și utilizării eficiente a bunurilor domeniului public şi privat ale s. </w:t>
      </w:r>
      <w:proofErr w:type="spellStart"/>
      <w:r>
        <w:rPr>
          <w:sz w:val="28"/>
          <w:szCs w:val="28"/>
          <w:lang w:val="ro-RO"/>
        </w:rPr>
        <w:t>Cojuşna</w:t>
      </w:r>
      <w:proofErr w:type="spellEnd"/>
      <w:r>
        <w:rPr>
          <w:sz w:val="28"/>
          <w:szCs w:val="28"/>
          <w:lang w:val="ro-RO"/>
        </w:rPr>
        <w:t xml:space="preserve">, r-nul </w:t>
      </w:r>
      <w:proofErr w:type="spellStart"/>
      <w:r>
        <w:rPr>
          <w:sz w:val="28"/>
          <w:szCs w:val="28"/>
          <w:lang w:val="ro-RO"/>
        </w:rPr>
        <w:t>Străşeni</w:t>
      </w:r>
      <w:proofErr w:type="spellEnd"/>
      <w:r>
        <w:rPr>
          <w:sz w:val="28"/>
          <w:szCs w:val="28"/>
          <w:lang w:val="ro-RO"/>
        </w:rPr>
        <w:t xml:space="preserve">, examinând cererea proprietarului </w:t>
      </w:r>
      <w:proofErr w:type="spellStart"/>
      <w:r w:rsidR="00B8666D">
        <w:rPr>
          <w:sz w:val="28"/>
          <w:szCs w:val="28"/>
          <w:lang w:val="ro-RO"/>
        </w:rPr>
        <w:t>xxxxxxxxx</w:t>
      </w:r>
      <w:proofErr w:type="spellEnd"/>
      <w:r>
        <w:rPr>
          <w:sz w:val="28"/>
          <w:szCs w:val="28"/>
          <w:lang w:val="ro-RO"/>
        </w:rPr>
        <w:t>,</w:t>
      </w:r>
    </w:p>
    <w:p w14:paraId="55957BC9" w14:textId="77777777" w:rsidR="00155F15" w:rsidRDefault="00155F15" w:rsidP="00155F15">
      <w:pPr>
        <w:jc w:val="both"/>
        <w:rPr>
          <w:sz w:val="28"/>
          <w:szCs w:val="28"/>
          <w:lang w:val="ro-RO"/>
        </w:rPr>
      </w:pPr>
    </w:p>
    <w:p w14:paraId="62BABAE3" w14:textId="77777777" w:rsidR="00155F15" w:rsidRDefault="00155F15" w:rsidP="00155F15">
      <w:pPr>
        <w:jc w:val="both"/>
        <w:rPr>
          <w:b/>
          <w:sz w:val="28"/>
          <w:szCs w:val="28"/>
          <w:lang w:val="ro-RO"/>
        </w:rPr>
      </w:pPr>
      <w:r>
        <w:rPr>
          <w:b/>
          <w:sz w:val="28"/>
          <w:szCs w:val="28"/>
          <w:lang w:val="ro-RO"/>
        </w:rPr>
        <w:t>Consiliul sătesc DECIDE:</w:t>
      </w:r>
    </w:p>
    <w:p w14:paraId="30A093BF" w14:textId="77777777" w:rsidR="00155F15" w:rsidRDefault="00155F15" w:rsidP="00155F15">
      <w:pPr>
        <w:jc w:val="both"/>
        <w:rPr>
          <w:sz w:val="28"/>
          <w:szCs w:val="28"/>
          <w:lang w:val="ro-RO"/>
        </w:rPr>
      </w:pPr>
      <w:r>
        <w:rPr>
          <w:sz w:val="28"/>
          <w:szCs w:val="28"/>
          <w:lang w:val="ro-RO"/>
        </w:rPr>
        <w:t xml:space="preserve">      </w:t>
      </w:r>
    </w:p>
    <w:p w14:paraId="0701F667" w14:textId="20B97025" w:rsidR="00155F15" w:rsidRPr="00155F15" w:rsidRDefault="00155F15" w:rsidP="00155F15">
      <w:pPr>
        <w:pStyle w:val="a8"/>
        <w:numPr>
          <w:ilvl w:val="0"/>
          <w:numId w:val="16"/>
        </w:numPr>
        <w:jc w:val="both"/>
        <w:rPr>
          <w:b/>
          <w:sz w:val="28"/>
          <w:szCs w:val="28"/>
          <w:lang w:val="ro-RO"/>
        </w:rPr>
      </w:pPr>
      <w:r w:rsidRPr="00155F15">
        <w:rPr>
          <w:sz w:val="28"/>
          <w:szCs w:val="28"/>
          <w:lang w:val="ro-RO"/>
        </w:rPr>
        <w:t xml:space="preserve">Se schimbă modul de folosință a terenului din intravilanul s. Cojușna, cu </w:t>
      </w:r>
      <w:proofErr w:type="spellStart"/>
      <w:r w:rsidRPr="00155F15">
        <w:rPr>
          <w:sz w:val="28"/>
          <w:szCs w:val="28"/>
          <w:lang w:val="ro-RO"/>
        </w:rPr>
        <w:t>suprafaţa</w:t>
      </w:r>
      <w:proofErr w:type="spellEnd"/>
      <w:r w:rsidRPr="00155F15">
        <w:rPr>
          <w:sz w:val="28"/>
          <w:szCs w:val="28"/>
          <w:lang w:val="ro-RO"/>
        </w:rPr>
        <w:t xml:space="preserve"> de </w:t>
      </w:r>
      <w:proofErr w:type="spellStart"/>
      <w:r w:rsidR="00B8666D">
        <w:rPr>
          <w:sz w:val="28"/>
          <w:szCs w:val="28"/>
          <w:lang w:val="ro-RO"/>
        </w:rPr>
        <w:t>xxxxxx</w:t>
      </w:r>
      <w:proofErr w:type="spellEnd"/>
      <w:r w:rsidRPr="00155F15">
        <w:rPr>
          <w:sz w:val="28"/>
          <w:szCs w:val="28"/>
          <w:lang w:val="ro-RO"/>
        </w:rPr>
        <w:t xml:space="preserve"> ha, număr cadastral </w:t>
      </w:r>
      <w:proofErr w:type="spellStart"/>
      <w:r w:rsidR="00B8666D">
        <w:rPr>
          <w:sz w:val="28"/>
          <w:szCs w:val="28"/>
          <w:lang w:val="ro-RO"/>
        </w:rPr>
        <w:t>xxxxxxxx</w:t>
      </w:r>
      <w:proofErr w:type="spellEnd"/>
      <w:r w:rsidRPr="00155F15">
        <w:rPr>
          <w:sz w:val="28"/>
          <w:szCs w:val="28"/>
          <w:lang w:val="ro-RO"/>
        </w:rPr>
        <w:t xml:space="preserve">, modul de folosință ,,grădină”,  proprietar </w:t>
      </w:r>
      <w:r w:rsidR="00B8666D">
        <w:rPr>
          <w:sz w:val="28"/>
          <w:szCs w:val="28"/>
          <w:lang w:val="ro-RO"/>
        </w:rPr>
        <w:t>xxxxxxxxx</w:t>
      </w:r>
      <w:bookmarkStart w:id="0" w:name="_GoBack"/>
      <w:bookmarkEnd w:id="0"/>
      <w:r w:rsidRPr="00155F15">
        <w:rPr>
          <w:sz w:val="28"/>
          <w:szCs w:val="28"/>
          <w:lang w:val="ro-RO"/>
        </w:rPr>
        <w:t xml:space="preserve">, </w:t>
      </w:r>
      <w:r w:rsidRPr="0034222A">
        <w:rPr>
          <w:bCs/>
          <w:sz w:val="28"/>
          <w:szCs w:val="28"/>
          <w:lang w:val="ro-RO"/>
        </w:rPr>
        <w:t xml:space="preserve">în teren din intravilanul localității, cu modul de folosință „aferent obiectivului destinat </w:t>
      </w:r>
      <w:proofErr w:type="spellStart"/>
      <w:r w:rsidRPr="0034222A">
        <w:rPr>
          <w:bCs/>
          <w:sz w:val="28"/>
          <w:szCs w:val="28"/>
          <w:lang w:val="ro-RO"/>
        </w:rPr>
        <w:t>locuinţei</w:t>
      </w:r>
      <w:proofErr w:type="spellEnd"/>
      <w:r w:rsidRPr="0034222A">
        <w:rPr>
          <w:bCs/>
          <w:sz w:val="28"/>
          <w:szCs w:val="28"/>
          <w:lang w:val="ro-RO"/>
        </w:rPr>
        <w:t>”.</w:t>
      </w:r>
    </w:p>
    <w:p w14:paraId="206D4DEA" w14:textId="77777777" w:rsidR="00155F15" w:rsidRPr="00155F15" w:rsidRDefault="00155F15" w:rsidP="00155F15">
      <w:pPr>
        <w:pStyle w:val="ab"/>
        <w:numPr>
          <w:ilvl w:val="0"/>
          <w:numId w:val="16"/>
        </w:numPr>
        <w:spacing w:after="0"/>
        <w:jc w:val="both"/>
        <w:rPr>
          <w:sz w:val="28"/>
          <w:szCs w:val="28"/>
          <w:lang w:val="ro-RO"/>
        </w:rPr>
      </w:pPr>
      <w:proofErr w:type="spellStart"/>
      <w:r w:rsidRPr="00155F15">
        <w:rPr>
          <w:sz w:val="28"/>
          <w:szCs w:val="28"/>
          <w:lang w:val="ro-MD"/>
        </w:rPr>
        <w:t>Agenţia</w:t>
      </w:r>
      <w:proofErr w:type="spellEnd"/>
      <w:r w:rsidRPr="00155F15">
        <w:rPr>
          <w:sz w:val="28"/>
          <w:szCs w:val="28"/>
          <w:lang w:val="ro-MD"/>
        </w:rPr>
        <w:t xml:space="preserve"> </w:t>
      </w:r>
      <w:proofErr w:type="spellStart"/>
      <w:r w:rsidRPr="00155F15">
        <w:rPr>
          <w:sz w:val="28"/>
          <w:szCs w:val="28"/>
          <w:lang w:val="ro-MD"/>
        </w:rPr>
        <w:t>Relaţii</w:t>
      </w:r>
      <w:proofErr w:type="spellEnd"/>
      <w:r w:rsidRPr="00155F15">
        <w:rPr>
          <w:sz w:val="28"/>
          <w:szCs w:val="28"/>
          <w:lang w:val="ro-MD"/>
        </w:rPr>
        <w:t xml:space="preserve"> Funciare </w:t>
      </w:r>
      <w:proofErr w:type="spellStart"/>
      <w:r w:rsidRPr="00155F15">
        <w:rPr>
          <w:sz w:val="28"/>
          <w:szCs w:val="28"/>
          <w:lang w:val="ro-MD"/>
        </w:rPr>
        <w:t>şi</w:t>
      </w:r>
      <w:proofErr w:type="spellEnd"/>
      <w:r w:rsidRPr="00155F15">
        <w:rPr>
          <w:sz w:val="28"/>
          <w:szCs w:val="28"/>
          <w:lang w:val="ro-MD"/>
        </w:rPr>
        <w:t xml:space="preserve"> Cadastru, OCT Strășeni </w:t>
      </w:r>
      <w:proofErr w:type="spellStart"/>
      <w:r w:rsidRPr="00155F15">
        <w:rPr>
          <w:sz w:val="28"/>
          <w:szCs w:val="28"/>
          <w:lang w:val="en-US"/>
        </w:rPr>
        <w:t>şi</w:t>
      </w:r>
      <w:proofErr w:type="spellEnd"/>
      <w:r w:rsidRPr="00155F15">
        <w:rPr>
          <w:sz w:val="28"/>
          <w:szCs w:val="28"/>
          <w:lang w:val="en-US"/>
        </w:rPr>
        <w:t xml:space="preserve"> </w:t>
      </w:r>
      <w:proofErr w:type="spellStart"/>
      <w:r w:rsidRPr="00155F15">
        <w:rPr>
          <w:sz w:val="28"/>
          <w:szCs w:val="28"/>
          <w:lang w:val="en-US"/>
        </w:rPr>
        <w:t>Primăria</w:t>
      </w:r>
      <w:proofErr w:type="spellEnd"/>
      <w:r w:rsidRPr="00155F15">
        <w:rPr>
          <w:sz w:val="28"/>
          <w:szCs w:val="28"/>
          <w:lang w:val="en-US"/>
        </w:rPr>
        <w:t xml:space="preserve"> </w:t>
      </w:r>
      <w:proofErr w:type="spellStart"/>
      <w:r w:rsidRPr="00155F15">
        <w:rPr>
          <w:sz w:val="28"/>
          <w:szCs w:val="28"/>
          <w:lang w:val="en-US"/>
        </w:rPr>
        <w:t>Cojușna</w:t>
      </w:r>
      <w:proofErr w:type="spellEnd"/>
      <w:r w:rsidRPr="00155F15">
        <w:rPr>
          <w:sz w:val="28"/>
          <w:szCs w:val="28"/>
          <w:lang w:val="en-US"/>
        </w:rPr>
        <w:t xml:space="preserve"> </w:t>
      </w:r>
      <w:r w:rsidRPr="00155F15">
        <w:rPr>
          <w:sz w:val="28"/>
          <w:szCs w:val="28"/>
          <w:lang w:val="ro-MD"/>
        </w:rPr>
        <w:t xml:space="preserve">vor efectua modificarea </w:t>
      </w:r>
      <w:proofErr w:type="spellStart"/>
      <w:r w:rsidRPr="00155F15">
        <w:rPr>
          <w:sz w:val="28"/>
          <w:szCs w:val="28"/>
          <w:lang w:val="ro-MD"/>
        </w:rPr>
        <w:t>documentaţiei</w:t>
      </w:r>
      <w:proofErr w:type="spellEnd"/>
      <w:r w:rsidRPr="00155F15">
        <w:rPr>
          <w:sz w:val="28"/>
          <w:szCs w:val="28"/>
          <w:lang w:val="ro-MD"/>
        </w:rPr>
        <w:t xml:space="preserve"> cadastrale, în conformitate cu prevederile prezentei decizii.  </w:t>
      </w:r>
    </w:p>
    <w:p w14:paraId="309A68EC" w14:textId="77777777" w:rsidR="00155F15" w:rsidRDefault="00155F15" w:rsidP="00155F15">
      <w:pPr>
        <w:numPr>
          <w:ilvl w:val="0"/>
          <w:numId w:val="16"/>
        </w:numPr>
        <w:jc w:val="both"/>
        <w:rPr>
          <w:sz w:val="28"/>
          <w:szCs w:val="28"/>
          <w:lang w:val="ro-RO"/>
        </w:rPr>
      </w:pPr>
      <w:r>
        <w:rPr>
          <w:sz w:val="28"/>
          <w:szCs w:val="28"/>
          <w:lang w:val="ro-RO"/>
        </w:rPr>
        <w:t>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14:paraId="2EB7F66F" w14:textId="77777777" w:rsidR="00155F15" w:rsidRDefault="00155F15" w:rsidP="00155F15">
      <w:pPr>
        <w:numPr>
          <w:ilvl w:val="0"/>
          <w:numId w:val="16"/>
        </w:numPr>
        <w:jc w:val="both"/>
        <w:rPr>
          <w:sz w:val="28"/>
          <w:szCs w:val="28"/>
          <w:lang w:val="ro-RO"/>
        </w:rPr>
      </w:pPr>
      <w:r>
        <w:rPr>
          <w:sz w:val="28"/>
          <w:szCs w:val="28"/>
          <w:lang w:val="ro-RO"/>
        </w:rPr>
        <w:t xml:space="preserve">Controlul executării prevederilor prezentei decizii se pune în seama primarului, Dlui Igor Crăciun. </w:t>
      </w:r>
    </w:p>
    <w:p w14:paraId="6275CBDA" w14:textId="77777777" w:rsidR="00155F15" w:rsidRDefault="00155F15" w:rsidP="00155F15">
      <w:pPr>
        <w:jc w:val="both"/>
        <w:rPr>
          <w:b/>
          <w:sz w:val="28"/>
          <w:szCs w:val="28"/>
          <w:lang w:val="ro-RO"/>
        </w:rPr>
      </w:pPr>
    </w:p>
    <w:p w14:paraId="5C1A47A1" w14:textId="0856837C" w:rsidR="00155F15" w:rsidRDefault="00155F15" w:rsidP="00155F15">
      <w:pPr>
        <w:rPr>
          <w:sz w:val="28"/>
          <w:szCs w:val="28"/>
          <w:lang w:val="ro-RO"/>
        </w:rPr>
      </w:pPr>
      <w:proofErr w:type="spellStart"/>
      <w:r>
        <w:rPr>
          <w:b/>
          <w:sz w:val="28"/>
          <w:szCs w:val="28"/>
          <w:lang w:val="ro-RO"/>
        </w:rPr>
        <w:t>Preşedinte</w:t>
      </w:r>
      <w:proofErr w:type="spellEnd"/>
      <w:r>
        <w:rPr>
          <w:b/>
          <w:sz w:val="28"/>
          <w:szCs w:val="28"/>
          <w:lang w:val="ro-RO"/>
        </w:rPr>
        <w:t xml:space="preserve"> al </w:t>
      </w:r>
      <w:proofErr w:type="spellStart"/>
      <w:r>
        <w:rPr>
          <w:b/>
          <w:sz w:val="28"/>
          <w:szCs w:val="28"/>
          <w:lang w:val="ro-RO"/>
        </w:rPr>
        <w:t>şedinţei</w:t>
      </w:r>
      <w:proofErr w:type="spellEnd"/>
      <w:r>
        <w:rPr>
          <w:b/>
          <w:sz w:val="28"/>
          <w:szCs w:val="28"/>
          <w:lang w:val="ro-RO"/>
        </w:rPr>
        <w:t xml:space="preserve"> consiliului                                                                                            </w:t>
      </w:r>
    </w:p>
    <w:p w14:paraId="773AD8BB" w14:textId="77777777" w:rsidR="00155F15" w:rsidRDefault="00155F15" w:rsidP="00155F15">
      <w:pPr>
        <w:rPr>
          <w:b/>
          <w:sz w:val="28"/>
          <w:szCs w:val="28"/>
          <w:lang w:val="ro-RO"/>
        </w:rPr>
      </w:pPr>
    </w:p>
    <w:p w14:paraId="279977B2" w14:textId="2653586F" w:rsidR="00155F15" w:rsidRDefault="00155F15" w:rsidP="00155F15">
      <w:pPr>
        <w:rPr>
          <w:b/>
          <w:sz w:val="28"/>
          <w:szCs w:val="28"/>
          <w:lang w:val="ro-RO"/>
        </w:rPr>
      </w:pPr>
      <w:r>
        <w:rPr>
          <w:b/>
          <w:sz w:val="28"/>
          <w:szCs w:val="28"/>
          <w:lang w:val="ro-RO"/>
        </w:rPr>
        <w:t>Secretar</w:t>
      </w:r>
      <w:r w:rsidR="00E42D55">
        <w:rPr>
          <w:b/>
          <w:sz w:val="28"/>
          <w:szCs w:val="28"/>
          <w:lang w:val="ro-RO"/>
        </w:rPr>
        <w:t>ă</w:t>
      </w:r>
      <w:r>
        <w:rPr>
          <w:b/>
          <w:sz w:val="28"/>
          <w:szCs w:val="28"/>
          <w:lang w:val="ro-RO"/>
        </w:rPr>
        <w:t xml:space="preserve"> a consiliului                                                           Svetlana Fulga</w:t>
      </w:r>
    </w:p>
    <w:p w14:paraId="74314365" w14:textId="6D1BAFAB" w:rsidR="003C5D17" w:rsidRPr="00723BDF" w:rsidRDefault="003C5D17" w:rsidP="00501D0A">
      <w:pPr>
        <w:rPr>
          <w:b/>
          <w:sz w:val="28"/>
          <w:szCs w:val="28"/>
          <w:lang w:val="ro-RO"/>
        </w:rPr>
      </w:pPr>
    </w:p>
    <w:sectPr w:rsidR="003C5D17" w:rsidRPr="00723BDF" w:rsidSect="005D477C">
      <w:type w:val="continuous"/>
      <w:pgSz w:w="11906" w:h="16838"/>
      <w:pgMar w:top="993"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1161E23"/>
    <w:multiLevelType w:val="hybridMultilevel"/>
    <w:tmpl w:val="DBD86B8A"/>
    <w:lvl w:ilvl="0" w:tplc="4A84FCFC">
      <w:numFmt w:val="bullet"/>
      <w:lvlText w:val="-"/>
      <w:lvlJc w:val="left"/>
      <w:pPr>
        <w:ind w:left="1080" w:hanging="360"/>
      </w:pPr>
      <w:rPr>
        <w:rFonts w:ascii="Times New Roman" w:eastAsia="Times New Roman" w:hAnsi="Times New Roman" w:cs="Times New Roman" w:hint="default"/>
        <w:b w:val="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1D75FE"/>
    <w:multiLevelType w:val="hybridMultilevel"/>
    <w:tmpl w:val="8FF4F4A6"/>
    <w:lvl w:ilvl="0" w:tplc="2586DE2E">
      <w:start w:val="1"/>
      <w:numFmt w:val="decimal"/>
      <w:lvlText w:val="%1."/>
      <w:lvlJc w:val="left"/>
      <w:pPr>
        <w:tabs>
          <w:tab w:val="num" w:pos="720"/>
        </w:tabs>
        <w:ind w:left="720" w:hanging="360"/>
      </w:pPr>
      <w:rPr>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F5675EA"/>
    <w:multiLevelType w:val="multilevel"/>
    <w:tmpl w:val="533469E4"/>
    <w:lvl w:ilvl="0">
      <w:start w:val="1"/>
      <w:numFmt w:val="decimal"/>
      <w:lvlText w:val="%1."/>
      <w:lvlJc w:val="left"/>
      <w:pPr>
        <w:ind w:left="720" w:hanging="360"/>
      </w:pPr>
      <w:rPr>
        <w:b w:val="0"/>
        <w:bCs/>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9">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5112CEF"/>
    <w:multiLevelType w:val="hybridMultilevel"/>
    <w:tmpl w:val="D7C42716"/>
    <w:lvl w:ilvl="0" w:tplc="81BC8A20">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6E0F0347"/>
    <w:multiLevelType w:val="hybridMultilevel"/>
    <w:tmpl w:val="1932E02C"/>
    <w:lvl w:ilvl="0" w:tplc="9EB045C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0"/>
  </w:num>
  <w:num w:numId="4">
    <w:abstractNumId w:val="15"/>
  </w:num>
  <w:num w:numId="5">
    <w:abstractNumId w:val="13"/>
  </w:num>
  <w:num w:numId="6">
    <w:abstractNumId w:val="9"/>
  </w:num>
  <w:num w:numId="7">
    <w:abstractNumId w:val="16"/>
  </w:num>
  <w:num w:numId="8">
    <w:abstractNumId w:val="12"/>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14"/>
  </w:num>
  <w:num w:numId="14">
    <w:abstractNumId w:val="10"/>
  </w:num>
  <w:num w:numId="15">
    <w:abstractNumId w:val="1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6931"/>
    <w:rsid w:val="000C0415"/>
    <w:rsid w:val="000E5626"/>
    <w:rsid w:val="00133C42"/>
    <w:rsid w:val="00155F15"/>
    <w:rsid w:val="001569C8"/>
    <w:rsid w:val="001604A5"/>
    <w:rsid w:val="00187EA9"/>
    <w:rsid w:val="001A06AF"/>
    <w:rsid w:val="001E746F"/>
    <w:rsid w:val="001F14D6"/>
    <w:rsid w:val="00222E53"/>
    <w:rsid w:val="0024628D"/>
    <w:rsid w:val="0028084A"/>
    <w:rsid w:val="002B4D98"/>
    <w:rsid w:val="002B6DA1"/>
    <w:rsid w:val="002C02FF"/>
    <w:rsid w:val="002D15CB"/>
    <w:rsid w:val="00300EAB"/>
    <w:rsid w:val="00315B2E"/>
    <w:rsid w:val="0034222A"/>
    <w:rsid w:val="003441BC"/>
    <w:rsid w:val="003465DD"/>
    <w:rsid w:val="003504D9"/>
    <w:rsid w:val="00364048"/>
    <w:rsid w:val="0036662A"/>
    <w:rsid w:val="003A2D93"/>
    <w:rsid w:val="003A48D1"/>
    <w:rsid w:val="003A7198"/>
    <w:rsid w:val="003C4B29"/>
    <w:rsid w:val="003C5D17"/>
    <w:rsid w:val="003D15D9"/>
    <w:rsid w:val="003D3526"/>
    <w:rsid w:val="003D3D9C"/>
    <w:rsid w:val="003E16F6"/>
    <w:rsid w:val="003E79DD"/>
    <w:rsid w:val="003F1F72"/>
    <w:rsid w:val="003F503F"/>
    <w:rsid w:val="00401977"/>
    <w:rsid w:val="0040773F"/>
    <w:rsid w:val="00423844"/>
    <w:rsid w:val="0043069C"/>
    <w:rsid w:val="00483575"/>
    <w:rsid w:val="00485935"/>
    <w:rsid w:val="004907E3"/>
    <w:rsid w:val="004C302B"/>
    <w:rsid w:val="004D69A8"/>
    <w:rsid w:val="004E3967"/>
    <w:rsid w:val="00501D0A"/>
    <w:rsid w:val="00513899"/>
    <w:rsid w:val="00523151"/>
    <w:rsid w:val="00524819"/>
    <w:rsid w:val="005279DE"/>
    <w:rsid w:val="0055340E"/>
    <w:rsid w:val="00564F81"/>
    <w:rsid w:val="0057545C"/>
    <w:rsid w:val="00594448"/>
    <w:rsid w:val="005A01F1"/>
    <w:rsid w:val="005D0A5E"/>
    <w:rsid w:val="005D3DE8"/>
    <w:rsid w:val="005D477C"/>
    <w:rsid w:val="005F2B4A"/>
    <w:rsid w:val="005F3150"/>
    <w:rsid w:val="006150D8"/>
    <w:rsid w:val="006165E9"/>
    <w:rsid w:val="00631FD9"/>
    <w:rsid w:val="00642BA4"/>
    <w:rsid w:val="00672B0C"/>
    <w:rsid w:val="00684AC3"/>
    <w:rsid w:val="006E0DFB"/>
    <w:rsid w:val="00723BDF"/>
    <w:rsid w:val="0076320E"/>
    <w:rsid w:val="007B34D8"/>
    <w:rsid w:val="007C0FFC"/>
    <w:rsid w:val="007C1276"/>
    <w:rsid w:val="007C50F3"/>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379AA"/>
    <w:rsid w:val="0095376C"/>
    <w:rsid w:val="00954BD0"/>
    <w:rsid w:val="00960FBD"/>
    <w:rsid w:val="009616BC"/>
    <w:rsid w:val="00970F85"/>
    <w:rsid w:val="00971D9A"/>
    <w:rsid w:val="0097432D"/>
    <w:rsid w:val="00985FED"/>
    <w:rsid w:val="009867FB"/>
    <w:rsid w:val="009A535B"/>
    <w:rsid w:val="009A5696"/>
    <w:rsid w:val="009B34F1"/>
    <w:rsid w:val="009B3938"/>
    <w:rsid w:val="009B78E1"/>
    <w:rsid w:val="009B792A"/>
    <w:rsid w:val="009F7ED2"/>
    <w:rsid w:val="00A15C70"/>
    <w:rsid w:val="00A226E0"/>
    <w:rsid w:val="00A40C7A"/>
    <w:rsid w:val="00A518C8"/>
    <w:rsid w:val="00A51A1E"/>
    <w:rsid w:val="00A61DE9"/>
    <w:rsid w:val="00A66144"/>
    <w:rsid w:val="00AB572A"/>
    <w:rsid w:val="00AB7DD3"/>
    <w:rsid w:val="00AC5831"/>
    <w:rsid w:val="00AD6C08"/>
    <w:rsid w:val="00B02CAA"/>
    <w:rsid w:val="00B078DA"/>
    <w:rsid w:val="00B216B7"/>
    <w:rsid w:val="00B42922"/>
    <w:rsid w:val="00B44AF6"/>
    <w:rsid w:val="00B50CA5"/>
    <w:rsid w:val="00B51F09"/>
    <w:rsid w:val="00B52177"/>
    <w:rsid w:val="00B728E4"/>
    <w:rsid w:val="00B76749"/>
    <w:rsid w:val="00B8666D"/>
    <w:rsid w:val="00B9685C"/>
    <w:rsid w:val="00B97BEA"/>
    <w:rsid w:val="00BB4161"/>
    <w:rsid w:val="00BB44B2"/>
    <w:rsid w:val="00BD5D2F"/>
    <w:rsid w:val="00C07D16"/>
    <w:rsid w:val="00C40FB7"/>
    <w:rsid w:val="00C60C05"/>
    <w:rsid w:val="00C71D44"/>
    <w:rsid w:val="00C754F5"/>
    <w:rsid w:val="00C766B6"/>
    <w:rsid w:val="00C93EF6"/>
    <w:rsid w:val="00CA1DAE"/>
    <w:rsid w:val="00CB52CB"/>
    <w:rsid w:val="00CB5C53"/>
    <w:rsid w:val="00CD16BA"/>
    <w:rsid w:val="00D440F3"/>
    <w:rsid w:val="00D67E0C"/>
    <w:rsid w:val="00D9021F"/>
    <w:rsid w:val="00DA0283"/>
    <w:rsid w:val="00DA4C88"/>
    <w:rsid w:val="00DC628F"/>
    <w:rsid w:val="00E12797"/>
    <w:rsid w:val="00E278DD"/>
    <w:rsid w:val="00E30F53"/>
    <w:rsid w:val="00E35F5A"/>
    <w:rsid w:val="00E40289"/>
    <w:rsid w:val="00E42D55"/>
    <w:rsid w:val="00E51F72"/>
    <w:rsid w:val="00E66B7C"/>
    <w:rsid w:val="00E74C08"/>
    <w:rsid w:val="00E76568"/>
    <w:rsid w:val="00E85809"/>
    <w:rsid w:val="00E862BC"/>
    <w:rsid w:val="00EA0183"/>
    <w:rsid w:val="00ED0936"/>
    <w:rsid w:val="00F10A27"/>
    <w:rsid w:val="00F40CD8"/>
    <w:rsid w:val="00F5220B"/>
    <w:rsid w:val="00F82EC9"/>
    <w:rsid w:val="00F84D80"/>
    <w:rsid w:val="00F877B1"/>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4">
    <w:name w:val="heading 4"/>
    <w:basedOn w:val="a"/>
    <w:link w:val="40"/>
    <w:uiPriority w:val="9"/>
    <w:qFormat/>
    <w:rsid w:val="007C50F3"/>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7C50F3"/>
    <w:rPr>
      <w:b/>
      <w:bCs/>
      <w:sz w:val="24"/>
      <w:szCs w:val="24"/>
      <w:lang w:val="ru-RU" w:eastAsia="ru-RU"/>
    </w:rPr>
  </w:style>
  <w:style w:type="paragraph" w:styleId="a8">
    <w:name w:val="List Paragraph"/>
    <w:basedOn w:val="a"/>
    <w:uiPriority w:val="34"/>
    <w:qFormat/>
    <w:rsid w:val="00E862BC"/>
    <w:pPr>
      <w:ind w:left="720"/>
      <w:contextualSpacing/>
    </w:pPr>
  </w:style>
  <w:style w:type="character" w:styleId="a9">
    <w:name w:val="Strong"/>
    <w:uiPriority w:val="22"/>
    <w:qFormat/>
    <w:rsid w:val="00ED0936"/>
    <w:rPr>
      <w:b/>
      <w:bCs/>
    </w:rPr>
  </w:style>
  <w:style w:type="character" w:styleId="aa">
    <w:name w:val="Emphasis"/>
    <w:qFormat/>
    <w:rsid w:val="00ED0936"/>
    <w:rPr>
      <w:i/>
      <w:iCs/>
    </w:rPr>
  </w:style>
  <w:style w:type="paragraph" w:styleId="ab">
    <w:name w:val="Body Text Indent"/>
    <w:basedOn w:val="a"/>
    <w:link w:val="ac"/>
    <w:rsid w:val="00155F15"/>
    <w:pPr>
      <w:spacing w:after="120"/>
      <w:ind w:left="283"/>
    </w:pPr>
  </w:style>
  <w:style w:type="character" w:customStyle="1" w:styleId="ac">
    <w:name w:val="Основной текст с отступом Знак"/>
    <w:basedOn w:val="a0"/>
    <w:link w:val="ab"/>
    <w:rsid w:val="00155F15"/>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 w:id="190849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4E1EE-E142-42DC-BD48-E1E76AA03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1852</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5</cp:revision>
  <cp:lastPrinted>2023-12-04T11:29:00Z</cp:lastPrinted>
  <dcterms:created xsi:type="dcterms:W3CDTF">2023-12-04T13:17:00Z</dcterms:created>
  <dcterms:modified xsi:type="dcterms:W3CDTF">2023-12-05T10:32:00Z</dcterms:modified>
</cp:coreProperties>
</file>