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F6D" w:rsidRDefault="009C4F6D" w:rsidP="009C4F6D">
      <w:pPr>
        <w:jc w:val="both"/>
        <w:rPr>
          <w:sz w:val="28"/>
          <w:szCs w:val="28"/>
          <w:lang w:val="ro-RO"/>
        </w:rPr>
      </w:pPr>
    </w:p>
    <w:tbl>
      <w:tblPr>
        <w:tblW w:w="0" w:type="auto"/>
        <w:tblLook w:val="04A0" w:firstRow="1" w:lastRow="0" w:firstColumn="1" w:lastColumn="0" w:noHBand="0" w:noVBand="1"/>
      </w:tblPr>
      <w:tblGrid>
        <w:gridCol w:w="2341"/>
        <w:gridCol w:w="4278"/>
        <w:gridCol w:w="2736"/>
      </w:tblGrid>
      <w:tr w:rsidR="009C4F6D" w:rsidRPr="000963E1" w:rsidTr="00136D69">
        <w:trPr>
          <w:trHeight w:val="2259"/>
        </w:trPr>
        <w:tc>
          <w:tcPr>
            <w:tcW w:w="2376" w:type="dxa"/>
            <w:shd w:val="clear" w:color="auto" w:fill="auto"/>
          </w:tcPr>
          <w:p w:rsidR="009C4F6D" w:rsidRDefault="009C4F6D" w:rsidP="00136D69">
            <w:pPr>
              <w:jc w:val="center"/>
              <w:rPr>
                <w:lang w:val="ro-RO"/>
              </w:rPr>
            </w:pPr>
          </w:p>
          <w:p w:rsidR="009C4F6D" w:rsidRPr="000963E1" w:rsidRDefault="009C4F6D" w:rsidP="00136D69">
            <w:pPr>
              <w:jc w:val="center"/>
              <w:rPr>
                <w:lang w:val="ro-RO"/>
              </w:rPr>
            </w:pPr>
            <w:r w:rsidRPr="00E35C29">
              <w:rPr>
                <w:noProof/>
                <w:lang w:val="ro-RO" w:eastAsia="ro-RO"/>
              </w:rPr>
              <w:drawing>
                <wp:inline distT="0" distB="0" distL="0" distR="0">
                  <wp:extent cx="83820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rsidR="009C4F6D" w:rsidRPr="000963E1" w:rsidRDefault="009C4F6D" w:rsidP="00136D69">
            <w:pPr>
              <w:jc w:val="center"/>
              <w:rPr>
                <w:lang w:val="ro-RO"/>
              </w:rPr>
            </w:pPr>
          </w:p>
          <w:p w:rsidR="009C4F6D" w:rsidRPr="000963E1" w:rsidRDefault="009C4F6D" w:rsidP="00136D69">
            <w:pPr>
              <w:jc w:val="center"/>
              <w:rPr>
                <w:lang w:val="ro-RO"/>
              </w:rPr>
            </w:pPr>
          </w:p>
          <w:p w:rsidR="009C4F6D" w:rsidRPr="000963E1" w:rsidRDefault="009C4F6D" w:rsidP="00136D69">
            <w:pPr>
              <w:jc w:val="center"/>
              <w:rPr>
                <w:lang w:val="ro-RO"/>
              </w:rPr>
            </w:pPr>
            <w:r w:rsidRPr="000963E1">
              <w:rPr>
                <w:lang w:val="ro-RO"/>
              </w:rPr>
              <w:t>REPUBLICA  MOLDOVA</w:t>
            </w:r>
          </w:p>
          <w:p w:rsidR="009C4F6D" w:rsidRPr="000963E1" w:rsidRDefault="009C4F6D" w:rsidP="00136D69">
            <w:pPr>
              <w:jc w:val="center"/>
              <w:rPr>
                <w:lang w:val="ro-RO"/>
              </w:rPr>
            </w:pPr>
            <w:r w:rsidRPr="000963E1">
              <w:rPr>
                <w:lang w:val="ro-RO"/>
              </w:rPr>
              <w:t>Raionul Strășeni</w:t>
            </w:r>
          </w:p>
          <w:p w:rsidR="009C4F6D" w:rsidRPr="00A15C70" w:rsidRDefault="009C4F6D" w:rsidP="00136D69">
            <w:pPr>
              <w:jc w:val="center"/>
              <w:rPr>
                <w:b/>
                <w:bCs/>
                <w:lang w:val="ro-RO"/>
              </w:rPr>
            </w:pPr>
            <w:r w:rsidRPr="00A15C70">
              <w:rPr>
                <w:b/>
                <w:bCs/>
                <w:lang w:val="ro-RO"/>
              </w:rPr>
              <w:t>CONSILIUL SĂTESC COJUŞNA</w:t>
            </w:r>
          </w:p>
        </w:tc>
        <w:tc>
          <w:tcPr>
            <w:tcW w:w="2800" w:type="dxa"/>
            <w:shd w:val="clear" w:color="auto" w:fill="auto"/>
          </w:tcPr>
          <w:p w:rsidR="009C4F6D" w:rsidRDefault="009C4F6D" w:rsidP="00136D69">
            <w:pPr>
              <w:rPr>
                <w:noProof/>
                <w:lang w:val="ro-RO"/>
              </w:rPr>
            </w:pPr>
            <w:r w:rsidRPr="000963E1">
              <w:rPr>
                <w:noProof/>
                <w:lang w:val="ro-RO"/>
              </w:rPr>
              <w:t xml:space="preserve">        </w:t>
            </w:r>
          </w:p>
          <w:p w:rsidR="009C4F6D" w:rsidRPr="000963E1" w:rsidRDefault="009C4F6D" w:rsidP="00136D69">
            <w:pPr>
              <w:jc w:val="center"/>
              <w:rPr>
                <w:lang w:val="ro-RO"/>
              </w:rPr>
            </w:pPr>
            <w:r w:rsidRPr="00E35C29">
              <w:rPr>
                <w:noProof/>
                <w:lang w:val="ro-RO" w:eastAsia="ro-RO"/>
              </w:rPr>
              <w:drawing>
                <wp:inline distT="0" distB="0" distL="0" distR="0">
                  <wp:extent cx="666750" cy="99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rsidR="009C4F6D" w:rsidRDefault="009C4F6D" w:rsidP="009C4F6D">
      <w:pPr>
        <w:rPr>
          <w:lang w:val="ro-RO"/>
        </w:rPr>
      </w:pPr>
      <w:r>
        <w:rPr>
          <w:noProof/>
          <w:lang w:val="ro-RO" w:eastAsia="ro-RO"/>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87630</wp:posOffset>
                </wp:positionV>
                <wp:extent cx="5883910" cy="45085"/>
                <wp:effectExtent l="0" t="0" r="254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F459E" id="Прямоугольник 5" o:spid="_x0000_s1026" style="position:absolute;margin-left:4.4pt;margin-top:6.9pt;width:463.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132715</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067FB" id="Прямоугольник 4" o:spid="_x0000_s1026" style="position:absolute;margin-left:4.2pt;margin-top:10.45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43180</wp:posOffset>
                </wp:positionV>
                <wp:extent cx="5886450" cy="4508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C2F84" id="Прямоугольник 3" o:spid="_x0000_s1026" style="position:absolute;margin-left:4.2pt;margin-top:3.4pt;width:463.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" fillcolor="#5b9bd5" stroked="f" strokecolor="#f2f2f2 [3041]" strokeweight="3pt">
                <v:shadow color="#1f4d78 [1604]" opacity=".5" offset="1pt"/>
              </v:rect>
            </w:pict>
          </mc:Fallback>
        </mc:AlternateContent>
      </w:r>
      <w:r>
        <w:rPr>
          <w:lang w:val="ro-RO"/>
        </w:rPr>
        <w:t xml:space="preserve">                                                                                                  </w:t>
      </w:r>
    </w:p>
    <w:p w:rsidR="009C4F6D" w:rsidRDefault="009C4F6D" w:rsidP="009C4F6D">
      <w:pPr>
        <w:jc w:val="both"/>
        <w:rPr>
          <w:sz w:val="28"/>
          <w:szCs w:val="28"/>
          <w:lang w:val="ro-RO"/>
        </w:rPr>
      </w:pPr>
      <w:r>
        <w:rPr>
          <w:sz w:val="28"/>
          <w:szCs w:val="28"/>
          <w:lang w:val="ro-RO"/>
        </w:rPr>
        <w:t xml:space="preserve">                                                     </w:t>
      </w:r>
    </w:p>
    <w:p w:rsidR="009C4F6D" w:rsidRDefault="009C4F6D" w:rsidP="009C4F6D">
      <w:pPr>
        <w:jc w:val="right"/>
        <w:rPr>
          <w:b/>
          <w:sz w:val="28"/>
          <w:szCs w:val="28"/>
          <w:lang w:val="ro-RO"/>
        </w:rPr>
      </w:pPr>
      <w:r>
        <w:rPr>
          <w:b/>
          <w:sz w:val="28"/>
          <w:szCs w:val="28"/>
          <w:lang w:val="ro-RO"/>
        </w:rPr>
        <w:t>Proiect</w:t>
      </w:r>
    </w:p>
    <w:p w:rsidR="009C4F6D" w:rsidRDefault="009C4F6D" w:rsidP="009C4F6D">
      <w:pPr>
        <w:jc w:val="center"/>
        <w:rPr>
          <w:b/>
          <w:sz w:val="28"/>
          <w:szCs w:val="28"/>
          <w:lang w:val="ro-RO"/>
        </w:rPr>
      </w:pPr>
    </w:p>
    <w:p w:rsidR="009C4F6D" w:rsidRPr="00B528B5" w:rsidRDefault="009C4F6D" w:rsidP="009C4F6D">
      <w:pPr>
        <w:jc w:val="center"/>
        <w:rPr>
          <w:b/>
          <w:sz w:val="28"/>
          <w:szCs w:val="28"/>
          <w:lang w:val="ro-RO"/>
        </w:rPr>
      </w:pPr>
      <w:r w:rsidRPr="00B528B5">
        <w:rPr>
          <w:b/>
          <w:sz w:val="28"/>
          <w:szCs w:val="28"/>
          <w:lang w:val="ro-RO"/>
        </w:rPr>
        <w:t>DECIZI</w:t>
      </w:r>
      <w:r>
        <w:rPr>
          <w:b/>
          <w:sz w:val="28"/>
          <w:szCs w:val="28"/>
          <w:lang w:val="ro-RO"/>
        </w:rPr>
        <w:t>E</w:t>
      </w:r>
      <w:r w:rsidRPr="00B528B5">
        <w:rPr>
          <w:b/>
          <w:sz w:val="28"/>
          <w:szCs w:val="28"/>
          <w:lang w:val="ro-RO"/>
        </w:rPr>
        <w:t xml:space="preserve"> nr.</w:t>
      </w:r>
      <w:r>
        <w:rPr>
          <w:b/>
          <w:sz w:val="28"/>
          <w:szCs w:val="28"/>
          <w:lang w:val="ro-RO"/>
        </w:rPr>
        <w:t xml:space="preserve"> </w:t>
      </w:r>
    </w:p>
    <w:p w:rsidR="009C4F6D" w:rsidRDefault="00827CE9" w:rsidP="009C4F6D">
      <w:pPr>
        <w:jc w:val="center"/>
        <w:rPr>
          <w:b/>
          <w:sz w:val="28"/>
          <w:szCs w:val="28"/>
          <w:lang w:val="ro-RO"/>
        </w:rPr>
      </w:pPr>
      <w:r>
        <w:rPr>
          <w:b/>
          <w:sz w:val="28"/>
          <w:szCs w:val="28"/>
          <w:lang w:val="ro-RO"/>
        </w:rPr>
        <w:t>din        .06</w:t>
      </w:r>
      <w:r w:rsidR="009C4F6D">
        <w:rPr>
          <w:b/>
          <w:sz w:val="28"/>
          <w:szCs w:val="28"/>
          <w:lang w:val="ro-RO"/>
        </w:rPr>
        <w:t>.2024</w:t>
      </w:r>
    </w:p>
    <w:p w:rsidR="009C4F6D" w:rsidRPr="00B777CA" w:rsidRDefault="009C4F6D" w:rsidP="009C4F6D">
      <w:pPr>
        <w:jc w:val="center"/>
        <w:rPr>
          <w:sz w:val="28"/>
          <w:szCs w:val="28"/>
          <w:lang w:val="ro-RO"/>
        </w:rPr>
      </w:pPr>
    </w:p>
    <w:p w:rsidR="009C4F6D" w:rsidRDefault="009C4F6D" w:rsidP="00DC27DE">
      <w:pPr>
        <w:rPr>
          <w:sz w:val="28"/>
          <w:szCs w:val="28"/>
          <w:lang w:val="ro-RO"/>
        </w:rPr>
      </w:pPr>
      <w:r>
        <w:rPr>
          <w:sz w:val="28"/>
          <w:szCs w:val="28"/>
          <w:lang w:val="ro-RO"/>
        </w:rPr>
        <w:t xml:space="preserve">Cu privire la </w:t>
      </w:r>
      <w:r w:rsidR="00DC27DE">
        <w:rPr>
          <w:sz w:val="28"/>
          <w:szCs w:val="28"/>
          <w:lang w:val="ro-RO"/>
        </w:rPr>
        <w:t>acordarea împuternicirilor</w:t>
      </w:r>
    </w:p>
    <w:p w:rsidR="009C4F6D" w:rsidRDefault="009C4F6D" w:rsidP="009C4F6D">
      <w:pPr>
        <w:jc w:val="both"/>
        <w:rPr>
          <w:color w:val="000000"/>
          <w:sz w:val="28"/>
          <w:szCs w:val="28"/>
          <w:lang w:val="ro-RO"/>
        </w:rPr>
      </w:pPr>
      <w:r>
        <w:rPr>
          <w:color w:val="000000"/>
          <w:sz w:val="28"/>
          <w:szCs w:val="28"/>
          <w:lang w:val="ro-RO"/>
        </w:rPr>
        <w:t xml:space="preserve">        </w:t>
      </w:r>
      <w:r w:rsidRPr="00377F06">
        <w:rPr>
          <w:color w:val="000000"/>
          <w:sz w:val="28"/>
          <w:szCs w:val="28"/>
          <w:lang w:val="ro-RO"/>
        </w:rPr>
        <w:t xml:space="preserve"> </w:t>
      </w:r>
    </w:p>
    <w:p w:rsidR="009C4F6D" w:rsidRDefault="009C4F6D" w:rsidP="009C4F6D">
      <w:pPr>
        <w:jc w:val="both"/>
        <w:rPr>
          <w:color w:val="000000"/>
          <w:sz w:val="28"/>
          <w:szCs w:val="28"/>
          <w:lang w:val="ro-RO"/>
        </w:rPr>
      </w:pPr>
      <w:r>
        <w:rPr>
          <w:color w:val="000000"/>
          <w:sz w:val="28"/>
          <w:szCs w:val="28"/>
          <w:lang w:val="ro-RO"/>
        </w:rPr>
        <w:t xml:space="preserve">    </w:t>
      </w:r>
      <w:r w:rsidR="001A6607">
        <w:rPr>
          <w:color w:val="000000"/>
          <w:sz w:val="28"/>
          <w:szCs w:val="28"/>
          <w:lang w:val="ro-RO"/>
        </w:rPr>
        <w:t xml:space="preserve">          </w:t>
      </w:r>
      <w:r>
        <w:rPr>
          <w:color w:val="000000"/>
          <w:sz w:val="28"/>
          <w:szCs w:val="28"/>
          <w:lang w:val="ro-RO"/>
        </w:rPr>
        <w:t xml:space="preserve"> </w:t>
      </w:r>
      <w:r w:rsidRPr="00377F06">
        <w:rPr>
          <w:color w:val="000000"/>
          <w:sz w:val="28"/>
          <w:szCs w:val="28"/>
          <w:lang w:val="ro-RO"/>
        </w:rPr>
        <w:t xml:space="preserve">În conformitate cu </w:t>
      </w:r>
      <w:r>
        <w:rPr>
          <w:color w:val="000000"/>
          <w:sz w:val="28"/>
          <w:szCs w:val="28"/>
          <w:lang w:val="ro-RO"/>
        </w:rPr>
        <w:t xml:space="preserve">art. 14 alin. (2) lit. </w:t>
      </w:r>
      <w:r w:rsidR="00DC27DE">
        <w:rPr>
          <w:color w:val="000000"/>
          <w:sz w:val="28"/>
          <w:szCs w:val="28"/>
          <w:lang w:val="ro-RO"/>
        </w:rPr>
        <w:t>c, d, h, art. 29 alin. (1) lit. a</w:t>
      </w:r>
      <w:r w:rsidR="00DC27DE">
        <w:rPr>
          <w:color w:val="000000"/>
          <w:sz w:val="28"/>
          <w:szCs w:val="28"/>
          <w:vertAlign w:val="superscript"/>
          <w:lang w:val="ro-RO"/>
        </w:rPr>
        <w:t>1</w:t>
      </w:r>
      <w:r w:rsidR="00DC27DE">
        <w:rPr>
          <w:color w:val="000000"/>
          <w:sz w:val="28"/>
          <w:szCs w:val="28"/>
          <w:lang w:val="ro-RO"/>
        </w:rPr>
        <w:t>, a</w:t>
      </w:r>
      <w:r w:rsidR="00DC27DE">
        <w:rPr>
          <w:color w:val="000000"/>
          <w:sz w:val="28"/>
          <w:szCs w:val="28"/>
          <w:vertAlign w:val="superscript"/>
          <w:lang w:val="ro-RO"/>
        </w:rPr>
        <w:t>2</w:t>
      </w:r>
      <w:r w:rsidR="00DC27DE">
        <w:rPr>
          <w:color w:val="000000"/>
          <w:sz w:val="28"/>
          <w:szCs w:val="28"/>
          <w:lang w:val="ro-RO"/>
        </w:rPr>
        <w:t>,</w:t>
      </w:r>
      <w:r>
        <w:rPr>
          <w:color w:val="000000"/>
          <w:sz w:val="28"/>
          <w:szCs w:val="28"/>
          <w:lang w:val="ro-RO"/>
        </w:rPr>
        <w:t xml:space="preserve"> </w:t>
      </w:r>
      <w:r w:rsidR="00DC27DE">
        <w:rPr>
          <w:color w:val="000000"/>
          <w:sz w:val="28"/>
          <w:szCs w:val="28"/>
          <w:lang w:val="ro-RO"/>
        </w:rPr>
        <w:t xml:space="preserve">alin. (2) </w:t>
      </w:r>
      <w:r>
        <w:rPr>
          <w:color w:val="000000"/>
          <w:sz w:val="28"/>
          <w:szCs w:val="28"/>
          <w:lang w:val="ro-RO"/>
        </w:rPr>
        <w:t>a</w:t>
      </w:r>
      <w:r w:rsidR="00DC27DE">
        <w:rPr>
          <w:color w:val="000000"/>
          <w:sz w:val="28"/>
          <w:szCs w:val="28"/>
          <w:lang w:val="ro-RO"/>
        </w:rPr>
        <w:t>l</w:t>
      </w:r>
      <w:r>
        <w:rPr>
          <w:color w:val="000000"/>
          <w:sz w:val="28"/>
          <w:szCs w:val="28"/>
          <w:lang w:val="ro-RO"/>
        </w:rPr>
        <w:t xml:space="preserve"> Legii nr. 436/2006 privi</w:t>
      </w:r>
      <w:r w:rsidR="001A6607">
        <w:rPr>
          <w:color w:val="000000"/>
          <w:sz w:val="28"/>
          <w:szCs w:val="28"/>
          <w:lang w:val="ro-RO"/>
        </w:rPr>
        <w:t>nd administrația publică locală;</w:t>
      </w:r>
      <w:r>
        <w:rPr>
          <w:color w:val="000000"/>
          <w:sz w:val="28"/>
          <w:szCs w:val="28"/>
          <w:lang w:val="ro-RO"/>
        </w:rPr>
        <w:t xml:space="preserve"> art. 4 a</w:t>
      </w:r>
      <w:r w:rsidR="001A6607">
        <w:rPr>
          <w:color w:val="000000"/>
          <w:sz w:val="28"/>
          <w:szCs w:val="28"/>
          <w:lang w:val="ro-RO"/>
        </w:rPr>
        <w:t>l</w:t>
      </w:r>
      <w:r>
        <w:rPr>
          <w:color w:val="000000"/>
          <w:sz w:val="28"/>
          <w:szCs w:val="28"/>
          <w:lang w:val="ro-RO"/>
        </w:rPr>
        <w:t xml:space="preserve"> Legii nr. 435/2006 privind </w:t>
      </w:r>
      <w:r w:rsidR="001A6607">
        <w:rPr>
          <w:color w:val="000000"/>
          <w:sz w:val="28"/>
          <w:szCs w:val="28"/>
          <w:lang w:val="ro-RO"/>
        </w:rPr>
        <w:t>descentralizarea administrativă;</w:t>
      </w:r>
      <w:r>
        <w:rPr>
          <w:color w:val="000000"/>
          <w:sz w:val="28"/>
          <w:szCs w:val="28"/>
          <w:lang w:val="ro-RO"/>
        </w:rPr>
        <w:t xml:space="preserve"> Legea nr. 1402/2002 serviciilor</w:t>
      </w:r>
      <w:r w:rsidR="001A6607">
        <w:rPr>
          <w:color w:val="000000"/>
          <w:sz w:val="28"/>
          <w:szCs w:val="28"/>
          <w:lang w:val="ro-RO"/>
        </w:rPr>
        <w:t xml:space="preserve"> publice de gospodărie comunală;</w:t>
      </w:r>
      <w:r>
        <w:rPr>
          <w:color w:val="000000"/>
          <w:sz w:val="28"/>
          <w:szCs w:val="28"/>
          <w:lang w:val="ro-RO"/>
        </w:rPr>
        <w:t xml:space="preserve"> Legea nr. 303/2013 privind serviciul public de alimentare cu apă potabilă și de canalizare, ținînd cont de necesitatea vitală a locuitorilor satului Cojușna, r-nul Strășeni, de aprovizionare cu apă potabilă, </w:t>
      </w:r>
      <w:r w:rsidR="00BF374B">
        <w:rPr>
          <w:color w:val="000000"/>
          <w:sz w:val="28"/>
          <w:szCs w:val="28"/>
          <w:lang w:val="ro-RO"/>
        </w:rPr>
        <w:t>transpunerea cadrului legal de prestare a acestui serviciu public</w:t>
      </w:r>
      <w:r w:rsidR="00AD286A">
        <w:rPr>
          <w:color w:val="000000"/>
          <w:sz w:val="28"/>
          <w:szCs w:val="28"/>
          <w:lang w:val="ro-RO"/>
        </w:rPr>
        <w:t>,</w:t>
      </w:r>
      <w:r w:rsidR="00BF374B">
        <w:rPr>
          <w:color w:val="000000"/>
          <w:sz w:val="28"/>
          <w:szCs w:val="28"/>
          <w:lang w:val="ro-RO"/>
        </w:rPr>
        <w:t xml:space="preserve"> prin </w:t>
      </w:r>
      <w:r w:rsidR="00DC27DE">
        <w:rPr>
          <w:color w:val="000000"/>
          <w:sz w:val="28"/>
          <w:szCs w:val="28"/>
          <w:lang w:val="ro-RO"/>
        </w:rPr>
        <w:t>încheiere</w:t>
      </w:r>
      <w:r w:rsidR="00BF374B">
        <w:rPr>
          <w:color w:val="000000"/>
          <w:sz w:val="28"/>
          <w:szCs w:val="28"/>
          <w:lang w:val="ro-RO"/>
        </w:rPr>
        <w:t>a</w:t>
      </w:r>
      <w:r w:rsidR="00DC27DE">
        <w:rPr>
          <w:color w:val="000000"/>
          <w:sz w:val="28"/>
          <w:szCs w:val="28"/>
          <w:lang w:val="ro-RO"/>
        </w:rPr>
        <w:t xml:space="preserve"> contractului cu S.A. </w:t>
      </w:r>
      <w:r w:rsidR="00BF374B">
        <w:rPr>
          <w:color w:val="000000"/>
          <w:sz w:val="28"/>
          <w:szCs w:val="28"/>
          <w:lang w:val="ro-RO"/>
        </w:rPr>
        <w:t>,,</w:t>
      </w:r>
      <w:r w:rsidR="00DC27DE">
        <w:rPr>
          <w:color w:val="000000"/>
          <w:sz w:val="28"/>
          <w:szCs w:val="28"/>
          <w:lang w:val="ro-RO"/>
        </w:rPr>
        <w:t>Apă Canal-Strășeni</w:t>
      </w:r>
      <w:r w:rsidR="00BF374B">
        <w:rPr>
          <w:color w:val="000000"/>
          <w:sz w:val="28"/>
          <w:szCs w:val="28"/>
          <w:lang w:val="ro-RO"/>
        </w:rPr>
        <w:t>”</w:t>
      </w:r>
      <w:r w:rsidR="00DC27DE">
        <w:rPr>
          <w:color w:val="000000"/>
          <w:sz w:val="28"/>
          <w:szCs w:val="28"/>
          <w:lang w:val="ro-RO"/>
        </w:rPr>
        <w:t xml:space="preserve">, </w:t>
      </w:r>
      <w:r w:rsidR="00BF374B">
        <w:rPr>
          <w:color w:val="000000"/>
          <w:sz w:val="28"/>
          <w:szCs w:val="28"/>
          <w:lang w:val="ro-RO"/>
        </w:rPr>
        <w:t>și acordarea împuternicirilor de reprezentare în acest sens,</w:t>
      </w:r>
    </w:p>
    <w:p w:rsidR="00BF374B" w:rsidRDefault="00BF374B" w:rsidP="009C4F6D">
      <w:pPr>
        <w:jc w:val="both"/>
        <w:rPr>
          <w:color w:val="000000"/>
          <w:sz w:val="28"/>
          <w:szCs w:val="28"/>
          <w:lang w:val="ro-RO"/>
        </w:rPr>
      </w:pPr>
    </w:p>
    <w:p w:rsidR="009C4F6D" w:rsidRPr="00BF374B" w:rsidRDefault="00BF374B" w:rsidP="009C4F6D">
      <w:pPr>
        <w:jc w:val="both"/>
        <w:rPr>
          <w:b/>
          <w:sz w:val="26"/>
          <w:szCs w:val="26"/>
          <w:lang w:val="ro-RO"/>
        </w:rPr>
      </w:pPr>
      <w:r w:rsidRPr="00133800">
        <w:rPr>
          <w:b/>
          <w:sz w:val="26"/>
          <w:szCs w:val="26"/>
          <w:lang w:val="ro-RO"/>
        </w:rPr>
        <w:t>Consiliul sătesc DECIDE:</w:t>
      </w:r>
    </w:p>
    <w:p w:rsidR="009C4F6D" w:rsidRPr="00ED4B24" w:rsidRDefault="009C4F6D" w:rsidP="009C4F6D">
      <w:pPr>
        <w:rPr>
          <w:sz w:val="28"/>
          <w:szCs w:val="28"/>
          <w:lang w:val="ro-RO"/>
        </w:rPr>
      </w:pPr>
    </w:p>
    <w:p w:rsidR="00BF374B" w:rsidRDefault="009C4F6D" w:rsidP="009C4F6D">
      <w:pPr>
        <w:numPr>
          <w:ilvl w:val="0"/>
          <w:numId w:val="1"/>
        </w:numPr>
        <w:jc w:val="both"/>
        <w:rPr>
          <w:color w:val="000000"/>
          <w:sz w:val="28"/>
          <w:szCs w:val="28"/>
          <w:lang w:val="ro-RO"/>
        </w:rPr>
      </w:pPr>
      <w:r w:rsidRPr="00377F06">
        <w:rPr>
          <w:color w:val="000000"/>
          <w:sz w:val="28"/>
          <w:szCs w:val="28"/>
          <w:lang w:val="ro-RO"/>
        </w:rPr>
        <w:t xml:space="preserve">Se </w:t>
      </w:r>
      <w:r>
        <w:rPr>
          <w:color w:val="000000"/>
          <w:sz w:val="28"/>
          <w:szCs w:val="28"/>
          <w:lang w:val="ro-RO"/>
        </w:rPr>
        <w:t>împuternicește</w:t>
      </w:r>
      <w:r w:rsidR="001A6607">
        <w:rPr>
          <w:color w:val="000000"/>
          <w:sz w:val="28"/>
          <w:szCs w:val="28"/>
          <w:lang w:val="ro-RO"/>
        </w:rPr>
        <w:t>,</w:t>
      </w:r>
      <w:r>
        <w:rPr>
          <w:color w:val="000000"/>
          <w:sz w:val="28"/>
          <w:szCs w:val="28"/>
          <w:lang w:val="ro-RO"/>
        </w:rPr>
        <w:t xml:space="preserve"> Dl. Crăciun Igor</w:t>
      </w:r>
      <w:r w:rsidRPr="00377F06">
        <w:rPr>
          <w:color w:val="000000"/>
          <w:sz w:val="28"/>
          <w:szCs w:val="28"/>
          <w:lang w:val="ro-RO"/>
        </w:rPr>
        <w:t>, primar,</w:t>
      </w:r>
      <w:r>
        <w:rPr>
          <w:color w:val="000000"/>
          <w:sz w:val="28"/>
          <w:szCs w:val="28"/>
          <w:lang w:val="ro-RO"/>
        </w:rPr>
        <w:t xml:space="preserve"> cu dreptul de a încheia și semna, </w:t>
      </w:r>
      <w:r w:rsidR="00BF374B">
        <w:rPr>
          <w:color w:val="000000"/>
          <w:sz w:val="28"/>
          <w:szCs w:val="28"/>
          <w:lang w:val="ro-RO"/>
        </w:rPr>
        <w:t xml:space="preserve"> cu S.A. ,,Apă Canal Strășeni”, </w:t>
      </w:r>
      <w:r>
        <w:rPr>
          <w:color w:val="000000"/>
          <w:sz w:val="28"/>
          <w:szCs w:val="28"/>
          <w:lang w:val="ro-RO"/>
        </w:rPr>
        <w:t>contractul de distribuție</w:t>
      </w:r>
      <w:r w:rsidR="00BF374B">
        <w:rPr>
          <w:color w:val="000000"/>
          <w:sz w:val="28"/>
          <w:szCs w:val="28"/>
          <w:lang w:val="ro-RO"/>
        </w:rPr>
        <w:t xml:space="preserve"> a apei potabile</w:t>
      </w:r>
      <w:r w:rsidR="0028635C">
        <w:rPr>
          <w:color w:val="000000"/>
          <w:sz w:val="28"/>
          <w:szCs w:val="28"/>
          <w:lang w:val="ro-RO"/>
        </w:rPr>
        <w:t xml:space="preserve"> în teritoriul satului Cojușna, r-nul Strășeni</w:t>
      </w:r>
      <w:r w:rsidR="00BF374B">
        <w:rPr>
          <w:color w:val="000000"/>
          <w:sz w:val="28"/>
          <w:szCs w:val="28"/>
          <w:lang w:val="ro-RO"/>
        </w:rPr>
        <w:t xml:space="preserve">, precum și oricare alt act </w:t>
      </w:r>
      <w:r w:rsidR="00092625">
        <w:rPr>
          <w:color w:val="000000"/>
          <w:sz w:val="28"/>
          <w:szCs w:val="28"/>
          <w:lang w:val="ro-RO"/>
        </w:rPr>
        <w:t xml:space="preserve">juridic sau contract, </w:t>
      </w:r>
      <w:r w:rsidR="00BF374B">
        <w:rPr>
          <w:color w:val="000000"/>
          <w:sz w:val="28"/>
          <w:szCs w:val="28"/>
          <w:lang w:val="ro-RO"/>
        </w:rPr>
        <w:t xml:space="preserve">care reiese din necesitatea prestării și asigurării localității </w:t>
      </w:r>
      <w:r w:rsidR="00C47A53">
        <w:rPr>
          <w:color w:val="000000"/>
          <w:sz w:val="28"/>
          <w:szCs w:val="28"/>
          <w:lang w:val="ro-RO"/>
        </w:rPr>
        <w:t xml:space="preserve">cu </w:t>
      </w:r>
      <w:r w:rsidR="00BF374B">
        <w:rPr>
          <w:color w:val="000000"/>
          <w:sz w:val="28"/>
          <w:szCs w:val="28"/>
          <w:lang w:val="ro-RO"/>
        </w:rPr>
        <w:t xml:space="preserve">apă potabilă, </w:t>
      </w:r>
      <w:r w:rsidR="00DE1644">
        <w:rPr>
          <w:color w:val="000000"/>
          <w:sz w:val="28"/>
          <w:szCs w:val="28"/>
          <w:lang w:val="ro-RO"/>
        </w:rPr>
        <w:t xml:space="preserve">precum și de </w:t>
      </w:r>
      <w:r w:rsidR="00C47A53">
        <w:rPr>
          <w:color w:val="000000"/>
          <w:sz w:val="28"/>
          <w:szCs w:val="28"/>
          <w:lang w:val="ro-RO"/>
        </w:rPr>
        <w:t>creare</w:t>
      </w:r>
      <w:r w:rsidR="00DE1644">
        <w:rPr>
          <w:color w:val="000000"/>
          <w:sz w:val="28"/>
          <w:szCs w:val="28"/>
          <w:lang w:val="ro-RO"/>
        </w:rPr>
        <w:t xml:space="preserve"> </w:t>
      </w:r>
      <w:r w:rsidR="00C47A53">
        <w:rPr>
          <w:color w:val="000000"/>
          <w:sz w:val="28"/>
          <w:szCs w:val="28"/>
          <w:lang w:val="ro-RO"/>
        </w:rPr>
        <w:t>a</w:t>
      </w:r>
      <w:r w:rsidR="00BF374B">
        <w:rPr>
          <w:color w:val="000000"/>
          <w:sz w:val="28"/>
          <w:szCs w:val="28"/>
          <w:lang w:val="ro-RO"/>
        </w:rPr>
        <w:t xml:space="preserve"> serviciului</w:t>
      </w:r>
      <w:r w:rsidR="00C47A53">
        <w:rPr>
          <w:color w:val="000000"/>
          <w:sz w:val="28"/>
          <w:szCs w:val="28"/>
          <w:lang w:val="ro-RO"/>
        </w:rPr>
        <w:t xml:space="preserve"> public de alimentare cu apă potabilă</w:t>
      </w:r>
      <w:r w:rsidR="00BF374B">
        <w:rPr>
          <w:color w:val="000000"/>
          <w:sz w:val="28"/>
          <w:szCs w:val="28"/>
          <w:lang w:val="ro-RO"/>
        </w:rPr>
        <w:t>, cu toate clauzele</w:t>
      </w:r>
      <w:r w:rsidR="00DE1644">
        <w:rPr>
          <w:color w:val="000000"/>
          <w:sz w:val="28"/>
          <w:szCs w:val="28"/>
          <w:lang w:val="ro-RO"/>
        </w:rPr>
        <w:t xml:space="preserve"> contractuale</w:t>
      </w:r>
      <w:r w:rsidR="00BF374B">
        <w:rPr>
          <w:color w:val="000000"/>
          <w:sz w:val="28"/>
          <w:szCs w:val="28"/>
          <w:lang w:val="ro-RO"/>
        </w:rPr>
        <w:t xml:space="preserve"> la propria convingere.</w:t>
      </w:r>
    </w:p>
    <w:p w:rsidR="009C4F6D" w:rsidRDefault="009C4F6D" w:rsidP="009C4F6D">
      <w:pPr>
        <w:numPr>
          <w:ilvl w:val="0"/>
          <w:numId w:val="1"/>
        </w:numPr>
        <w:jc w:val="both"/>
        <w:rPr>
          <w:sz w:val="28"/>
          <w:szCs w:val="28"/>
          <w:lang w:val="ro-RO"/>
        </w:rPr>
      </w:pPr>
      <w:r>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rsidR="009C4F6D" w:rsidRDefault="009C4F6D" w:rsidP="009C4F6D">
      <w:pPr>
        <w:rPr>
          <w:b/>
          <w:sz w:val="28"/>
          <w:szCs w:val="28"/>
          <w:lang w:val="ro-RO"/>
        </w:rPr>
      </w:pPr>
    </w:p>
    <w:p w:rsidR="00BB212B" w:rsidRDefault="00BB212B" w:rsidP="009C4F6D">
      <w:pPr>
        <w:rPr>
          <w:b/>
          <w:sz w:val="28"/>
          <w:szCs w:val="28"/>
          <w:lang w:val="ro-RO"/>
        </w:rPr>
      </w:pPr>
    </w:p>
    <w:p w:rsidR="009C4F6D" w:rsidRDefault="009C4F6D" w:rsidP="009C4F6D">
      <w:pPr>
        <w:rPr>
          <w:b/>
          <w:sz w:val="28"/>
          <w:szCs w:val="28"/>
          <w:lang w:val="ro-RO"/>
        </w:rPr>
      </w:pPr>
      <w:r>
        <w:rPr>
          <w:b/>
          <w:sz w:val="28"/>
          <w:szCs w:val="28"/>
          <w:lang w:val="ro-RO"/>
        </w:rPr>
        <w:t>Președinte al ș</w:t>
      </w:r>
      <w:r w:rsidRPr="00ED4B24">
        <w:rPr>
          <w:b/>
          <w:sz w:val="28"/>
          <w:szCs w:val="28"/>
          <w:lang w:val="ro-RO"/>
        </w:rPr>
        <w:t>edin</w:t>
      </w:r>
      <w:r>
        <w:rPr>
          <w:b/>
          <w:sz w:val="28"/>
          <w:szCs w:val="28"/>
          <w:lang w:val="ro-RO"/>
        </w:rPr>
        <w:t>ț</w:t>
      </w:r>
      <w:r w:rsidRPr="00ED4B24">
        <w:rPr>
          <w:b/>
          <w:sz w:val="28"/>
          <w:szCs w:val="28"/>
          <w:lang w:val="ro-RO"/>
        </w:rPr>
        <w:t xml:space="preserve">ei consiliului                     </w:t>
      </w:r>
      <w:r>
        <w:rPr>
          <w:b/>
          <w:sz w:val="28"/>
          <w:szCs w:val="28"/>
          <w:lang w:val="ro-RO"/>
        </w:rPr>
        <w:t xml:space="preserve">                    </w:t>
      </w:r>
    </w:p>
    <w:p w:rsidR="009C4F6D" w:rsidRDefault="009C4F6D" w:rsidP="009C4F6D">
      <w:pPr>
        <w:rPr>
          <w:b/>
          <w:sz w:val="28"/>
          <w:szCs w:val="28"/>
          <w:lang w:val="ro-RO"/>
        </w:rPr>
      </w:pPr>
    </w:p>
    <w:p w:rsidR="009C4F6D" w:rsidRDefault="009C4F6D" w:rsidP="009C4F6D">
      <w:pPr>
        <w:rPr>
          <w:b/>
          <w:sz w:val="28"/>
          <w:szCs w:val="28"/>
          <w:lang w:val="ro-RO"/>
        </w:rPr>
      </w:pPr>
      <w:r w:rsidRPr="00ED4B24">
        <w:rPr>
          <w:b/>
          <w:sz w:val="28"/>
          <w:szCs w:val="28"/>
          <w:lang w:val="ro-RO"/>
        </w:rPr>
        <w:t>Secretar</w:t>
      </w:r>
      <w:r w:rsidR="001A6607">
        <w:rPr>
          <w:b/>
          <w:sz w:val="28"/>
          <w:szCs w:val="28"/>
          <w:lang w:val="ro-RO"/>
        </w:rPr>
        <w:t xml:space="preserve">ă a </w:t>
      </w:r>
      <w:bookmarkStart w:id="0" w:name="_GoBack"/>
      <w:bookmarkEnd w:id="0"/>
      <w:r w:rsidRPr="00ED4B24">
        <w:rPr>
          <w:b/>
          <w:sz w:val="28"/>
          <w:szCs w:val="28"/>
          <w:lang w:val="ro-RO"/>
        </w:rPr>
        <w:t xml:space="preserve">consiliului       </w:t>
      </w:r>
      <w:r>
        <w:rPr>
          <w:b/>
          <w:sz w:val="28"/>
          <w:szCs w:val="28"/>
          <w:lang w:val="ro-RO"/>
        </w:rPr>
        <w:t xml:space="preserve"> </w:t>
      </w:r>
      <w:r w:rsidRPr="00ED4B24">
        <w:rPr>
          <w:b/>
          <w:sz w:val="28"/>
          <w:szCs w:val="28"/>
          <w:lang w:val="ro-RO"/>
        </w:rPr>
        <w:t xml:space="preserve">   </w:t>
      </w:r>
      <w:r>
        <w:rPr>
          <w:b/>
          <w:sz w:val="28"/>
          <w:szCs w:val="28"/>
          <w:lang w:val="ro-RO"/>
        </w:rPr>
        <w:t xml:space="preserve">   </w:t>
      </w:r>
      <w:r w:rsidRPr="00ED4B24">
        <w:rPr>
          <w:b/>
          <w:sz w:val="28"/>
          <w:szCs w:val="28"/>
          <w:lang w:val="ro-RO"/>
        </w:rPr>
        <w:t xml:space="preserve">                                 </w:t>
      </w:r>
      <w:r>
        <w:rPr>
          <w:b/>
          <w:sz w:val="28"/>
          <w:szCs w:val="28"/>
          <w:lang w:val="ro-RO"/>
        </w:rPr>
        <w:t xml:space="preserve">             </w:t>
      </w:r>
      <w:r w:rsidRPr="00ED4B24">
        <w:rPr>
          <w:b/>
          <w:sz w:val="28"/>
          <w:szCs w:val="28"/>
          <w:lang w:val="ro-RO"/>
        </w:rPr>
        <w:t>S</w:t>
      </w:r>
      <w:r>
        <w:rPr>
          <w:b/>
          <w:sz w:val="28"/>
          <w:szCs w:val="28"/>
          <w:lang w:val="ro-RO"/>
        </w:rPr>
        <w:t>vetlana</w:t>
      </w:r>
      <w:r w:rsidRPr="00ED4B24">
        <w:rPr>
          <w:b/>
          <w:sz w:val="28"/>
          <w:szCs w:val="28"/>
          <w:lang w:val="ro-RO"/>
        </w:rPr>
        <w:t xml:space="preserve"> Fulga</w:t>
      </w:r>
    </w:p>
    <w:p w:rsidR="000B545A" w:rsidRPr="00DE1644" w:rsidRDefault="000B545A">
      <w:pPr>
        <w:rPr>
          <w:lang w:val="en-US"/>
        </w:rPr>
      </w:pPr>
    </w:p>
    <w:sectPr w:rsidR="000B545A" w:rsidRPr="00DE1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4171A2"/>
    <w:multiLevelType w:val="hybridMultilevel"/>
    <w:tmpl w:val="06BA59C4"/>
    <w:lvl w:ilvl="0" w:tplc="B994E51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0A"/>
    <w:rsid w:val="0003260A"/>
    <w:rsid w:val="00092625"/>
    <w:rsid w:val="000B545A"/>
    <w:rsid w:val="001A6607"/>
    <w:rsid w:val="002205CF"/>
    <w:rsid w:val="0028635C"/>
    <w:rsid w:val="00827CE9"/>
    <w:rsid w:val="009C4F6D"/>
    <w:rsid w:val="00AD286A"/>
    <w:rsid w:val="00BB212B"/>
    <w:rsid w:val="00BF374B"/>
    <w:rsid w:val="00C47A53"/>
    <w:rsid w:val="00DC27DE"/>
    <w:rsid w:val="00DE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4E21D-7AFC-47E1-8A03-6452ECB3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F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292</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Viceprimar</dc:creator>
  <cp:keywords/>
  <dc:description/>
  <cp:lastModifiedBy>Svetlana</cp:lastModifiedBy>
  <cp:revision>15</cp:revision>
  <dcterms:created xsi:type="dcterms:W3CDTF">2024-05-07T05:33:00Z</dcterms:created>
  <dcterms:modified xsi:type="dcterms:W3CDTF">2024-05-20T08:34:00Z</dcterms:modified>
</cp:coreProperties>
</file>