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Pr="00732D5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  <w:t>Anunț</w:t>
      </w:r>
    </w:p>
    <w:p w:rsidR="00E31EFE" w:rsidRPr="00732D5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privind consultarea pub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lică a proiecte</w:t>
      </w:r>
      <w:r w:rsidR="00471FB3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or</w:t>
      </w:r>
      <w:r w:rsidR="00471FB3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 xml:space="preserve"> de decizi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i</w:t>
      </w:r>
    </w:p>
    <w:p w:rsidR="00087E66" w:rsidRDefault="00575B04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Primăria Cojușna</w:t>
      </w:r>
      <w:r w:rsidR="00B82092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inițiază </w:t>
      </w:r>
      <w:r w:rsidR="00E31EFE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c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onsultarea publică a proiecte</w:t>
      </w:r>
      <w:r w:rsidR="00136548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l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or</w:t>
      </w:r>
      <w:r w:rsidR="00E31EFE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de decizi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i</w:t>
      </w:r>
      <w:r w:rsidR="002B153C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,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după cum urmează:</w:t>
      </w:r>
    </w:p>
    <w:p w:rsidR="00D51DF1" w:rsidRPr="00732D5C" w:rsidRDefault="00D51DF1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</w:pPr>
    </w:p>
    <w:p w:rsidR="0035221C" w:rsidRPr="003F3A26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executarea deciziilor Consiliului sătesc Cojuşna, adoptate la şedinţa anterioară.</w:t>
      </w:r>
    </w:p>
    <w:p w:rsidR="009E470B" w:rsidRPr="003F3A26" w:rsidRDefault="009E470B" w:rsidP="00211DCE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activitate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>a Primăriei Cojușna în anul 2021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 xml:space="preserve"> și direcțiile prioritare de dezvoltare în anul 202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211DCE" w:rsidRPr="003F3A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27C35" w:rsidRPr="003F3A26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executarea bugetului local al Primăriei s. Cojușna, r-nul Strășeni și rezultatele inventarierii, pentru anul 202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27C35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repartizarea soldului, existent la 01.01.202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>, rectificarea bugetului local pentru anul 202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 xml:space="preserve"> și alocarea resurselor financiare.</w:t>
      </w:r>
    </w:p>
    <w:p w:rsidR="007F18D6" w:rsidRPr="007F18D6" w:rsidRDefault="007F18D6" w:rsidP="007F18D6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F18D6">
        <w:rPr>
          <w:rFonts w:ascii="Times New Roman" w:hAnsi="Times New Roman"/>
          <w:sz w:val="28"/>
          <w:szCs w:val="28"/>
          <w:lang w:val="ro-RO"/>
        </w:rPr>
        <w:t>Cu privire la activitatea ÎM „Salubr Cojușna”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B27C35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 w:rsidR="00BA697E">
        <w:rPr>
          <w:rFonts w:ascii="Times New Roman" w:hAnsi="Times New Roman" w:cs="Times New Roman"/>
          <w:sz w:val="28"/>
          <w:szCs w:val="28"/>
          <w:lang w:val="ro-RO"/>
        </w:rPr>
        <w:t xml:space="preserve">transmiterea la 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>balanța</w:t>
      </w:r>
      <w:r w:rsidR="00BA697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 xml:space="preserve"> ÎM „Salubr Co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>juşna”</w:t>
      </w:r>
      <w:r w:rsidR="00BA697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 xml:space="preserve"> a mijloacelor fixe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01EA7" w:rsidRDefault="00801EA7" w:rsidP="00801EA7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organizarea şi desfăşurarea acțiunilor consacrate comemorării luptătorilor pentru independența şi integritatea RM; Zilei de la retragere a trupelor armate din Afganistan; Zilei Victoriei și comemorării eroilor căzuți pentru Independența Patriei – 9 Mai; Zilei de comemorare a victimelor catastrofei de la Cernobîl.</w:t>
      </w:r>
    </w:p>
    <w:p w:rsidR="00801EA7" w:rsidRPr="00DD5F22" w:rsidRDefault="00801EA7" w:rsidP="00801EA7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D5F22">
        <w:rPr>
          <w:rFonts w:ascii="Times New Roman" w:hAnsi="Times New Roman" w:cs="Times New Roman"/>
          <w:sz w:val="28"/>
          <w:szCs w:val="28"/>
          <w:lang w:val="ro-RO"/>
        </w:rPr>
        <w:t>Cu privire la dosarele în instanțele de judecată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D2990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4669C4" w:rsidRDefault="004669C4" w:rsidP="004669C4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4669C4" w:rsidRDefault="004669C4" w:rsidP="004669C4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4669C4" w:rsidRDefault="004669C4" w:rsidP="004669C4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4669C4" w:rsidRDefault="004669C4" w:rsidP="004669C4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4669C4" w:rsidRPr="004669C4" w:rsidRDefault="004669C4" w:rsidP="004669C4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6D2990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6D2990" w:rsidRPr="003F3A26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6D2990" w:rsidRPr="003F3A26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6D2990" w:rsidRPr="003F3A26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6D2990" w:rsidRPr="003F3A26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6D2990" w:rsidRPr="003F3A26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6D2990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4669C4" w:rsidRDefault="004669C4" w:rsidP="004669C4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4669C4" w:rsidRDefault="004669C4" w:rsidP="004669C4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4669C4" w:rsidRDefault="004669C4" w:rsidP="004669C4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4669C4" w:rsidRDefault="004669C4" w:rsidP="004669C4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4669C4" w:rsidRDefault="004669C4" w:rsidP="004669C4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475EF7" w:rsidRDefault="00475EF7" w:rsidP="00475EF7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75EF7">
        <w:rPr>
          <w:rFonts w:ascii="Times New Roman" w:hAnsi="Times New Roman" w:cs="Times New Roman"/>
          <w:sz w:val="28"/>
          <w:szCs w:val="28"/>
          <w:lang w:val="ro-RO"/>
        </w:rPr>
        <w:lastRenderedPageBreak/>
        <w:t>Cu privire la modificarea Deciziei Consiliului sătesc Cojușna nr. 8.33/8 din 09.12.2021 „Cu privire la licitație”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466FC" w:rsidRDefault="00E466FC" w:rsidP="00E466FC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466FC">
        <w:rPr>
          <w:rFonts w:ascii="Times New Roman" w:hAnsi="Times New Roman" w:cs="Times New Roman"/>
          <w:sz w:val="28"/>
          <w:szCs w:val="28"/>
          <w:lang w:val="ro-RO"/>
        </w:rPr>
        <w:t>Cu privire la modificarea Deciziei Consiliului sătesc Cojușna  nr. 4.16 din 17.06.2021 „Cu privire la înregistrarea bunurilor imobile după UAT Cojușna”.</w:t>
      </w:r>
    </w:p>
    <w:p w:rsidR="00E466FC" w:rsidRDefault="00FF3C8B" w:rsidP="00FF3C8B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3C8B">
        <w:rPr>
          <w:rFonts w:ascii="Times New Roman" w:hAnsi="Times New Roman" w:cs="Times New Roman"/>
          <w:sz w:val="28"/>
          <w:szCs w:val="28"/>
          <w:lang w:val="ro-RO"/>
        </w:rPr>
        <w:t>Cu privire la modificarea Deciziei Consiliului sătesc Cojușna  nr. 5.25/20 din 12.12.2012 „Cu privire la corectarea erorilor comise la executarea lucrărilor cadastrale”.</w:t>
      </w:r>
    </w:p>
    <w:p w:rsidR="005B7315" w:rsidRPr="005B7315" w:rsidRDefault="005B7315" w:rsidP="005B731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B731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 privire la ini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ț</w:t>
      </w:r>
      <w:r w:rsidRPr="005B731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ierea actualizării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5B731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Planului Urbanistic General (PUG) al s. Cojuşna, r-nul Strășeni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  <w:bookmarkStart w:id="0" w:name="_GoBack"/>
      <w:bookmarkEnd w:id="0"/>
    </w:p>
    <w:p w:rsidR="00AE4D85" w:rsidRPr="003F3A26" w:rsidRDefault="00AE4D85" w:rsidP="00AE4D85">
      <w:pPr>
        <w:pStyle w:val="a6"/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aprobarea Programului de activitate pe trimestrul II al anului 202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14E53" w:rsidRPr="00C14E53" w:rsidRDefault="00C14E53" w:rsidP="00C14E53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14E53">
        <w:rPr>
          <w:rFonts w:ascii="Times New Roman" w:hAnsi="Times New Roman" w:cs="Times New Roman"/>
          <w:sz w:val="28"/>
          <w:szCs w:val="28"/>
          <w:lang w:val="ro-RO"/>
        </w:rPr>
        <w:t>Cu privire la scutirea de plată pentru locațiunea încăperilor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E470B" w:rsidRPr="003F3A26" w:rsidRDefault="009E470B" w:rsidP="00211DCE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 xml:space="preserve"> Fondul de rezervă</w:t>
      </w:r>
      <w:r w:rsidR="00211DCE" w:rsidRPr="003F3A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E470B" w:rsidRPr="003F3A26" w:rsidRDefault="009E470B" w:rsidP="00211DCE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</w:t>
      </w:r>
      <w:r w:rsidR="00DD5F22" w:rsidRPr="00DD5F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>Fondul de rezervă</w:t>
      </w:r>
      <w:r w:rsidR="00211DCE" w:rsidRPr="003F3A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E470B" w:rsidRDefault="009E470B" w:rsidP="00211DCE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</w:t>
      </w:r>
      <w:r w:rsidR="00DD5F22" w:rsidRPr="00DD5F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>Fondul de rezervă</w:t>
      </w:r>
      <w:r w:rsidR="00211DCE" w:rsidRPr="003F3A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60CDD" w:rsidRPr="00560CDD" w:rsidRDefault="00560CDD" w:rsidP="00560CDD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</w:t>
      </w:r>
      <w:r w:rsidRPr="00DD5F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Fondul de rezervă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01EA7" w:rsidRDefault="00801EA7" w:rsidP="00801EA7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72402">
        <w:rPr>
          <w:rFonts w:ascii="Times New Roman" w:hAnsi="Times New Roman" w:cs="Times New Roman"/>
          <w:sz w:val="28"/>
          <w:szCs w:val="28"/>
          <w:lang w:val="ro-RO"/>
        </w:rPr>
        <w:t>Cu privire la vânza</w:t>
      </w:r>
      <w:r w:rsidR="006301BE">
        <w:rPr>
          <w:rFonts w:ascii="Times New Roman" w:hAnsi="Times New Roman" w:cs="Times New Roman"/>
          <w:sz w:val="28"/>
          <w:szCs w:val="28"/>
          <w:lang w:val="ro-RO"/>
        </w:rPr>
        <w:t>rea-cumpărarea terenului</w:t>
      </w:r>
      <w:r w:rsidRPr="0027240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F3C8B" w:rsidRPr="00FF3C8B" w:rsidRDefault="00FF3C8B" w:rsidP="00FF3C8B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3C8B">
        <w:rPr>
          <w:rFonts w:ascii="Times New Roman" w:hAnsi="Times New Roman" w:cs="Times New Roman"/>
          <w:sz w:val="28"/>
          <w:szCs w:val="28"/>
          <w:lang w:val="ro-RO"/>
        </w:rPr>
        <w:t>Cu privire la corectarea erorilor comise la executarea lucrărilor cadastrale, în cadrul înregistrării primare masive a terenurilor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F3C8B" w:rsidRPr="00FF3C8B" w:rsidRDefault="00FF3C8B" w:rsidP="00FF3C8B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3C8B">
        <w:rPr>
          <w:rFonts w:ascii="Times New Roman" w:hAnsi="Times New Roman" w:cs="Times New Roman"/>
          <w:sz w:val="28"/>
          <w:szCs w:val="28"/>
          <w:lang w:val="ro-RO"/>
        </w:rPr>
        <w:t>Cu privire la modificarea planului cadastral, aprobarea planului geometric și declararea dreptului de proprietate a UAT s. Cojușna, r-nul Strășeni asupra surplusului de suprafață din domeniul privat.</w:t>
      </w:r>
    </w:p>
    <w:p w:rsidR="00FF3C8B" w:rsidRPr="00516500" w:rsidRDefault="00FF3C8B" w:rsidP="0051650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F3C8B">
        <w:rPr>
          <w:rFonts w:ascii="Times New Roman" w:hAnsi="Times New Roman" w:cs="Times New Roman"/>
          <w:sz w:val="28"/>
          <w:szCs w:val="28"/>
          <w:lang w:val="ro-RO"/>
        </w:rPr>
        <w:t>Cu privire la modificarea planului cadastral, aprobarea planului geometric și declararea dreptului de proprietate a UAT s. Cojușna, r-nul Strășeni asupra surplusului de suprafață din domeniul privat.</w:t>
      </w:r>
    </w:p>
    <w:p w:rsidR="006D2990" w:rsidRPr="003F3A26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executarea încheierii Executorului judecătoresc Casian Veronica.</w:t>
      </w:r>
    </w:p>
    <w:p w:rsidR="006D2990" w:rsidRPr="003F3A26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cererea SRL „VIAS-Comunal”.</w:t>
      </w:r>
    </w:p>
    <w:p w:rsidR="0035221C" w:rsidRPr="003F3A26" w:rsidRDefault="0035221C" w:rsidP="0035221C">
      <w:pPr>
        <w:pStyle w:val="a6"/>
        <w:rPr>
          <w:rFonts w:ascii="Times New Roman" w:hAnsi="Times New Roman" w:cs="Times New Roman"/>
          <w:sz w:val="24"/>
          <w:szCs w:val="24"/>
          <w:lang w:val="ro-RO"/>
        </w:rPr>
      </w:pPr>
    </w:p>
    <w:p w:rsidR="00E31EFE" w:rsidRPr="00732D5C" w:rsidRDefault="00F07C79" w:rsidP="00732D5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         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Re</w:t>
      </w:r>
      <w:r w:rsidR="00136548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comandările pe marginea proiect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l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or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de decizi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i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, supus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consultă</w:t>
      </w:r>
      <w:r w:rsidR="002A1B75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rii publice, pot fi expediat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e,</w:t>
      </w:r>
      <w:r w:rsidR="002A1B75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  <w:r w:rsidR="002A1B75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pâ</w:t>
      </w:r>
      <w:r w:rsidR="00B82092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nă la data de</w:t>
      </w:r>
      <w:r w:rsidR="006D299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 xml:space="preserve"> </w:t>
      </w:r>
      <w:r w:rsidR="00CA643D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23</w:t>
      </w:r>
      <w:r w:rsidR="006D299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.03.202</w:t>
      </w:r>
      <w:r w:rsidR="00CA643D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2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, pe adresa 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s. Cojușna, r-nul Strășeni, str. M. Viteazul, 225, tel.: 023742238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, sau pe </w:t>
      </w:r>
      <w:r w:rsidR="00E31EFE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poșta electronică</w:t>
      </w:r>
      <w:r w:rsidR="00575B04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 xml:space="preserve"> prima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r</w:t>
      </w:r>
      <w:r w:rsidR="00575B04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iacojusna@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gmail.com</w:t>
      </w:r>
      <w:r w:rsidR="00E31EFE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.</w:t>
      </w:r>
    </w:p>
    <w:p w:rsidR="00693866" w:rsidRPr="00732D5C" w:rsidRDefault="00E31EFE" w:rsidP="00732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</w:pPr>
      <w:r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     </w:t>
      </w:r>
      <w:r w:rsidR="00F07C79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 xml:space="preserve">   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Proiect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e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l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e 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de decizi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i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pot fi accesat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e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pe pagina oficială a</w:t>
      </w:r>
      <w:r w:rsidR="00575B04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Primăriei Cojușna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: </w:t>
      </w:r>
      <w:hyperlink r:id="rId7" w:history="1">
        <w:r w:rsidR="00575B04" w:rsidRPr="00732D5C">
          <w:rPr>
            <w:rStyle w:val="a5"/>
            <w:rFonts w:ascii="Times New Roman" w:eastAsia="Times New Roman" w:hAnsi="Times New Roman" w:cs="Times New Roman"/>
            <w:b/>
            <w:sz w:val="36"/>
            <w:szCs w:val="36"/>
            <w:lang w:val="ro-RO" w:eastAsia="ru-RU"/>
          </w:rPr>
          <w:t>www.cojusna.md</w:t>
        </w:r>
      </w:hyperlink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, secțiunea ,,</w:t>
      </w:r>
      <w:r w:rsidR="00B82092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Consiliul sătesc</w:t>
      </w:r>
      <w:r w:rsidR="00020A10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”/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,,Proiecte de decizii”.</w:t>
      </w:r>
      <w:r w:rsidR="00087E66" w:rsidRPr="00732D5C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="00575B04" w:rsidRPr="00732D5C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                                                                                  </w:t>
      </w:r>
    </w:p>
    <w:sectPr w:rsidR="00693866" w:rsidRPr="00732D5C" w:rsidSect="00B95E72">
      <w:footerReference w:type="default" r:id="rId8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BBA" w:rsidRDefault="00BA5BBA" w:rsidP="00E7338D">
      <w:pPr>
        <w:spacing w:after="0" w:line="240" w:lineRule="auto"/>
      </w:pPr>
      <w:r>
        <w:separator/>
      </w:r>
    </w:p>
  </w:endnote>
  <w:endnote w:type="continuationSeparator" w:id="0">
    <w:p w:rsidR="00BA5BBA" w:rsidRDefault="00BA5BBA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315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BBA" w:rsidRDefault="00BA5BBA" w:rsidP="00E7338D">
      <w:pPr>
        <w:spacing w:after="0" w:line="240" w:lineRule="auto"/>
      </w:pPr>
      <w:r>
        <w:separator/>
      </w:r>
    </w:p>
  </w:footnote>
  <w:footnote w:type="continuationSeparator" w:id="0">
    <w:p w:rsidR="00BA5BBA" w:rsidRDefault="00BA5BBA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EFE"/>
    <w:rsid w:val="00000F34"/>
    <w:rsid w:val="00020A10"/>
    <w:rsid w:val="000814D1"/>
    <w:rsid w:val="00086E0E"/>
    <w:rsid w:val="00087E66"/>
    <w:rsid w:val="000B7231"/>
    <w:rsid w:val="000C7811"/>
    <w:rsid w:val="000D781D"/>
    <w:rsid w:val="000E27EE"/>
    <w:rsid w:val="000F2466"/>
    <w:rsid w:val="00136548"/>
    <w:rsid w:val="00150741"/>
    <w:rsid w:val="00161BAC"/>
    <w:rsid w:val="00186ACA"/>
    <w:rsid w:val="001D160D"/>
    <w:rsid w:val="00207CE1"/>
    <w:rsid w:val="00211DCE"/>
    <w:rsid w:val="002400B0"/>
    <w:rsid w:val="0025376C"/>
    <w:rsid w:val="00272402"/>
    <w:rsid w:val="002A1B75"/>
    <w:rsid w:val="002B153C"/>
    <w:rsid w:val="002C7A1D"/>
    <w:rsid w:val="003350F9"/>
    <w:rsid w:val="0035221C"/>
    <w:rsid w:val="003B4638"/>
    <w:rsid w:val="003F0B53"/>
    <w:rsid w:val="003F3A26"/>
    <w:rsid w:val="00420CAC"/>
    <w:rsid w:val="00421891"/>
    <w:rsid w:val="00445051"/>
    <w:rsid w:val="0045177C"/>
    <w:rsid w:val="004635CC"/>
    <w:rsid w:val="004669C4"/>
    <w:rsid w:val="00471FB3"/>
    <w:rsid w:val="00475EF7"/>
    <w:rsid w:val="004875E7"/>
    <w:rsid w:val="004A4CD5"/>
    <w:rsid w:val="004A5543"/>
    <w:rsid w:val="004C03F8"/>
    <w:rsid w:val="004D39A0"/>
    <w:rsid w:val="004F5E87"/>
    <w:rsid w:val="00516500"/>
    <w:rsid w:val="00550465"/>
    <w:rsid w:val="00554ACB"/>
    <w:rsid w:val="00560CDD"/>
    <w:rsid w:val="00573D21"/>
    <w:rsid w:val="00575B04"/>
    <w:rsid w:val="005829C1"/>
    <w:rsid w:val="005B0185"/>
    <w:rsid w:val="005B7315"/>
    <w:rsid w:val="005D5A6F"/>
    <w:rsid w:val="00617213"/>
    <w:rsid w:val="006301BE"/>
    <w:rsid w:val="00635261"/>
    <w:rsid w:val="00661E84"/>
    <w:rsid w:val="006632B5"/>
    <w:rsid w:val="00682839"/>
    <w:rsid w:val="00693866"/>
    <w:rsid w:val="006D2990"/>
    <w:rsid w:val="006D4174"/>
    <w:rsid w:val="006E2E67"/>
    <w:rsid w:val="006F06BA"/>
    <w:rsid w:val="007065E8"/>
    <w:rsid w:val="00715822"/>
    <w:rsid w:val="00726345"/>
    <w:rsid w:val="00732D5C"/>
    <w:rsid w:val="007636DF"/>
    <w:rsid w:val="00792CD1"/>
    <w:rsid w:val="007A4051"/>
    <w:rsid w:val="007C187A"/>
    <w:rsid w:val="007D3683"/>
    <w:rsid w:val="007E543D"/>
    <w:rsid w:val="007F18D6"/>
    <w:rsid w:val="007F56A9"/>
    <w:rsid w:val="00801EA7"/>
    <w:rsid w:val="008219DE"/>
    <w:rsid w:val="008F28CF"/>
    <w:rsid w:val="00907F32"/>
    <w:rsid w:val="00943806"/>
    <w:rsid w:val="0094596C"/>
    <w:rsid w:val="00972A08"/>
    <w:rsid w:val="009C02AC"/>
    <w:rsid w:val="009E470B"/>
    <w:rsid w:val="00A26C03"/>
    <w:rsid w:val="00A50DCB"/>
    <w:rsid w:val="00A616D1"/>
    <w:rsid w:val="00A73656"/>
    <w:rsid w:val="00AB4F48"/>
    <w:rsid w:val="00AC02D4"/>
    <w:rsid w:val="00AE4D85"/>
    <w:rsid w:val="00B27C35"/>
    <w:rsid w:val="00B35FCE"/>
    <w:rsid w:val="00B82092"/>
    <w:rsid w:val="00B87E72"/>
    <w:rsid w:val="00B95E72"/>
    <w:rsid w:val="00BA5BBA"/>
    <w:rsid w:val="00BA697E"/>
    <w:rsid w:val="00C14E53"/>
    <w:rsid w:val="00C5065E"/>
    <w:rsid w:val="00C53762"/>
    <w:rsid w:val="00CA07FF"/>
    <w:rsid w:val="00CA643D"/>
    <w:rsid w:val="00CC0EAD"/>
    <w:rsid w:val="00D13AA9"/>
    <w:rsid w:val="00D17245"/>
    <w:rsid w:val="00D26FFB"/>
    <w:rsid w:val="00D51DF1"/>
    <w:rsid w:val="00D726F2"/>
    <w:rsid w:val="00D86E2B"/>
    <w:rsid w:val="00D9164C"/>
    <w:rsid w:val="00DC5E1A"/>
    <w:rsid w:val="00DD5F22"/>
    <w:rsid w:val="00E032B3"/>
    <w:rsid w:val="00E11DCB"/>
    <w:rsid w:val="00E31EFE"/>
    <w:rsid w:val="00E466FC"/>
    <w:rsid w:val="00E54C01"/>
    <w:rsid w:val="00E700F4"/>
    <w:rsid w:val="00E7338D"/>
    <w:rsid w:val="00E75679"/>
    <w:rsid w:val="00EB1B09"/>
    <w:rsid w:val="00EF29A8"/>
    <w:rsid w:val="00F07C79"/>
    <w:rsid w:val="00F867D1"/>
    <w:rsid w:val="00FD2C81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jusn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610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 Fulga</cp:lastModifiedBy>
  <cp:revision>112</cp:revision>
  <cp:lastPrinted>2022-02-25T09:27:00Z</cp:lastPrinted>
  <dcterms:created xsi:type="dcterms:W3CDTF">2017-10-20T06:18:00Z</dcterms:created>
  <dcterms:modified xsi:type="dcterms:W3CDTF">2022-03-01T09:57:00Z</dcterms:modified>
</cp:coreProperties>
</file>